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CC65" w14:textId="6E6FC721" w:rsidR="00170ABD" w:rsidRDefault="00524765" w:rsidP="00B33399">
      <w:pPr>
        <w:jc w:val="center"/>
        <w:rPr>
          <w:b/>
          <w:bCs/>
        </w:rPr>
      </w:pPr>
      <w:r>
        <w:rPr>
          <w:b/>
          <w:bCs/>
        </w:rPr>
        <w:t>ΑΝΑΣΚΟΠΗΣΗ</w:t>
      </w:r>
    </w:p>
    <w:p w14:paraId="0C477B9B" w14:textId="37736D46" w:rsidR="00A819F8" w:rsidRPr="00B33399" w:rsidRDefault="00B33399" w:rsidP="00B33399">
      <w:pPr>
        <w:jc w:val="center"/>
        <w:rPr>
          <w:b/>
          <w:bCs/>
        </w:rPr>
      </w:pPr>
      <w:r w:rsidRPr="00B33399">
        <w:rPr>
          <w:b/>
          <w:bCs/>
        </w:rPr>
        <w:t xml:space="preserve"> ΙΑΝΟΥΑΡΙΟΣ </w:t>
      </w:r>
      <w:r w:rsidR="00170ABD">
        <w:rPr>
          <w:b/>
          <w:bCs/>
        </w:rPr>
        <w:t xml:space="preserve">– ΦΕΒΡΟΥΑΡΙΟΣ </w:t>
      </w:r>
      <w:r w:rsidRPr="00B33399">
        <w:rPr>
          <w:b/>
          <w:bCs/>
        </w:rPr>
        <w:t>2023</w:t>
      </w:r>
    </w:p>
    <w:p w14:paraId="132AEDB7" w14:textId="614793BC" w:rsidR="00B33399" w:rsidRDefault="00B33399"/>
    <w:p w14:paraId="11FB8CAF" w14:textId="06F55381" w:rsidR="00524765" w:rsidRDefault="00524765" w:rsidP="00D47A63">
      <w:pPr>
        <w:jc w:val="center"/>
        <w:rPr>
          <w:b/>
          <w:bCs/>
        </w:rPr>
      </w:pPr>
      <w:r w:rsidRPr="00D47A63">
        <w:rPr>
          <w:b/>
          <w:bCs/>
        </w:rPr>
        <w:t xml:space="preserve">ΔΡΑΣΤΗΡΙΟΤΗΤΕΣ ΤΟΥ ΠΑΝΕΛΛΗΝΙΟΥ ΣΥΛΛΟΓΟΥ ΕΦΟΔΙΑΣΤΩΝ ΠΛΟΙΩΝ &amp; ΕΞΑΓΩΓΕΩΝ ΚΑΤΑ ΤΟΥΣ ΜΗΝΕΣ </w:t>
      </w:r>
      <w:r w:rsidR="0044417C" w:rsidRPr="00D47A63">
        <w:rPr>
          <w:b/>
          <w:bCs/>
        </w:rPr>
        <w:t xml:space="preserve"> </w:t>
      </w:r>
      <w:r w:rsidRPr="00D47A63">
        <w:rPr>
          <w:b/>
          <w:bCs/>
        </w:rPr>
        <w:t>ΙΑΝΟΥΑΡΙΟΣ – ΦΕΒΡΟΥΑΡΙΟΣ 2023</w:t>
      </w:r>
    </w:p>
    <w:p w14:paraId="0C91385F" w14:textId="77777777" w:rsidR="00110A89" w:rsidRPr="00D47A63" w:rsidRDefault="00110A89" w:rsidP="00D47A63">
      <w:pPr>
        <w:jc w:val="center"/>
        <w:rPr>
          <w:b/>
          <w:bCs/>
        </w:rPr>
      </w:pPr>
    </w:p>
    <w:tbl>
      <w:tblPr>
        <w:tblStyle w:val="TableGrid"/>
        <w:tblW w:w="0" w:type="auto"/>
        <w:tblLook w:val="04A0" w:firstRow="1" w:lastRow="0" w:firstColumn="1" w:lastColumn="0" w:noHBand="0" w:noVBand="1"/>
      </w:tblPr>
      <w:tblGrid>
        <w:gridCol w:w="9016"/>
      </w:tblGrid>
      <w:tr w:rsidR="00110A89" w14:paraId="0D72B645" w14:textId="77777777" w:rsidTr="00110A89">
        <w:tc>
          <w:tcPr>
            <w:tcW w:w="9016" w:type="dxa"/>
            <w:shd w:val="clear" w:color="auto" w:fill="B4C6E7" w:themeFill="accent1" w:themeFillTint="66"/>
          </w:tcPr>
          <w:p w14:paraId="7BF1FC8D" w14:textId="27963C54" w:rsidR="00110A89" w:rsidRPr="00BD1BDB" w:rsidRDefault="00110A89" w:rsidP="00BD1BDB">
            <w:pPr>
              <w:pStyle w:val="ListParagraph"/>
              <w:numPr>
                <w:ilvl w:val="0"/>
                <w:numId w:val="26"/>
              </w:numPr>
              <w:ind w:right="-1339"/>
              <w:rPr>
                <w:rFonts w:eastAsia="Calibri" w:cstheme="minorHAnsi"/>
                <w:b/>
                <w:bCs/>
                <w:color w:val="000000"/>
              </w:rPr>
            </w:pPr>
            <w:r w:rsidRPr="001B2D7F">
              <w:rPr>
                <w:rFonts w:cstheme="minorHAnsi"/>
                <w:b/>
                <w:bCs/>
              </w:rPr>
              <w:t>Καθορισμός ημερομηνίας διεξαγωγής Τακτικής Γενικής Συνέλευσης και καθορισμός ημερομηνίας Αρχαιρεσιών.</w:t>
            </w:r>
          </w:p>
        </w:tc>
      </w:tr>
    </w:tbl>
    <w:p w14:paraId="53539523" w14:textId="3A2C4EB2" w:rsidR="00B33399" w:rsidRPr="00BF3D1C" w:rsidRDefault="00B33399" w:rsidP="00B33399">
      <w:pPr>
        <w:pStyle w:val="ListParagraph"/>
        <w:ind w:right="-1339"/>
        <w:rPr>
          <w:rFonts w:eastAsia="Calibri" w:cstheme="minorHAnsi"/>
          <w:b/>
          <w:bCs/>
          <w:color w:val="000000"/>
        </w:rPr>
      </w:pPr>
      <w:r w:rsidRPr="00BF3D1C">
        <w:rPr>
          <w:rFonts w:eastAsia="Calibri" w:cstheme="minorHAnsi"/>
          <w:b/>
          <w:bCs/>
          <w:color w:val="000000"/>
        </w:rPr>
        <w:t xml:space="preserve">                                                                                                               </w:t>
      </w:r>
    </w:p>
    <w:p w14:paraId="488D4E3C" w14:textId="77777777" w:rsidR="00B33399" w:rsidRPr="00BF3D1C" w:rsidRDefault="00B33399" w:rsidP="00B33399">
      <w:pPr>
        <w:pStyle w:val="ListParagraph"/>
        <w:ind w:right="-1339"/>
        <w:rPr>
          <w:rFonts w:eastAsia="Calibri" w:cstheme="minorHAnsi"/>
          <w:bCs/>
          <w:color w:val="000000"/>
        </w:rPr>
      </w:pPr>
    </w:p>
    <w:p w14:paraId="6FFF2A90" w14:textId="554FAA29" w:rsidR="00B33399" w:rsidRPr="00BF3D1C" w:rsidRDefault="00B33399" w:rsidP="00B33399">
      <w:pPr>
        <w:ind w:right="-1339"/>
        <w:rPr>
          <w:rFonts w:eastAsia="Calibri" w:cstheme="minorHAnsi"/>
          <w:bCs/>
        </w:rPr>
      </w:pPr>
      <w:r w:rsidRPr="00BF3D1C">
        <w:rPr>
          <w:rFonts w:eastAsia="Calibri" w:cstheme="minorHAnsi"/>
          <w:bCs/>
        </w:rPr>
        <w:t xml:space="preserve">Ο Πρόεδρος ενημέρωσε το ΔΣ ότι ξεκινά η διαδικασία για σύγκληση Γενικής Συνέλευσης των μελών του Συλλόγου για έγκριση του ισολογισμού και των πεπραγμένων του ΔΣ και διενέργεια αρχαιρεσιών για την ανάδειξη νέου Διοικητικού Συμβουλίου και Ελεγκτικής Επιτροπής. </w:t>
      </w:r>
      <w:r w:rsidR="0044417C">
        <w:rPr>
          <w:rFonts w:eastAsia="Calibri" w:cstheme="minorHAnsi"/>
          <w:bCs/>
        </w:rPr>
        <w:t>Οι</w:t>
      </w:r>
      <w:r w:rsidRPr="00BF3D1C">
        <w:rPr>
          <w:rFonts w:eastAsia="Calibri" w:cstheme="minorHAnsi"/>
          <w:bCs/>
        </w:rPr>
        <w:t xml:space="preserve"> ημερομηνίες της Γενικής Συνέλευσης προβλέπονται για την 1</w:t>
      </w:r>
      <w:r w:rsidRPr="00BF3D1C">
        <w:rPr>
          <w:rFonts w:eastAsia="Calibri" w:cstheme="minorHAnsi"/>
          <w:bCs/>
          <w:vertAlign w:val="superscript"/>
        </w:rPr>
        <w:t>η</w:t>
      </w:r>
      <w:r w:rsidRPr="00BF3D1C">
        <w:rPr>
          <w:rFonts w:eastAsia="Calibri" w:cstheme="minorHAnsi"/>
          <w:bCs/>
        </w:rPr>
        <w:t xml:space="preserve"> Φεβρουαρίου στην οποία θα πρέπει να συμμετέχει το ½ των μελών για την απαρτία, την 8</w:t>
      </w:r>
      <w:r w:rsidRPr="00BF3D1C">
        <w:rPr>
          <w:rFonts w:eastAsia="Calibri" w:cstheme="minorHAnsi"/>
          <w:bCs/>
          <w:vertAlign w:val="superscript"/>
        </w:rPr>
        <w:t>η</w:t>
      </w:r>
      <w:r w:rsidRPr="00BF3D1C">
        <w:rPr>
          <w:rFonts w:eastAsia="Calibri" w:cstheme="minorHAnsi"/>
          <w:bCs/>
        </w:rPr>
        <w:t xml:space="preserve"> Φεβρουαρίου στην οποία θα πρέπει να συμμετέχει το ¼ των μελών για την απαρτία και την 15</w:t>
      </w:r>
      <w:r w:rsidRPr="00BF3D1C">
        <w:rPr>
          <w:rFonts w:eastAsia="Calibri" w:cstheme="minorHAnsi"/>
          <w:bCs/>
          <w:vertAlign w:val="superscript"/>
        </w:rPr>
        <w:t>η</w:t>
      </w:r>
      <w:r w:rsidRPr="00BF3D1C">
        <w:rPr>
          <w:rFonts w:eastAsia="Calibri" w:cstheme="minorHAnsi"/>
          <w:bCs/>
        </w:rPr>
        <w:t xml:space="preserve"> Φεβρουαρίου στην οποία μπορεί να υπάρχει απαρτία ανεξάρτητα από τον αριθμό των συμμετεχόντων μελών.</w:t>
      </w:r>
    </w:p>
    <w:p w14:paraId="2B10BD31" w14:textId="77777777" w:rsidR="00B33399" w:rsidRPr="009272A4" w:rsidRDefault="00B33399" w:rsidP="00B33399">
      <w:pPr>
        <w:ind w:right="-1339"/>
        <w:rPr>
          <w:rFonts w:eastAsia="Calibri" w:cstheme="minorHAnsi"/>
          <w:bCs/>
        </w:rPr>
      </w:pPr>
      <w:r w:rsidRPr="009272A4">
        <w:rPr>
          <w:rFonts w:eastAsia="Calibri" w:cstheme="minorHAnsi"/>
          <w:bCs/>
        </w:rPr>
        <w:t>Όπως συμβαίνει συνήθως, δεν υπάρχει απαρτία στις δύο πρώτες ημερομηνίες οπότε είναι βέβαιο ότι η Γενική Συνέλευση θα γίνει την 15</w:t>
      </w:r>
      <w:r w:rsidRPr="009272A4">
        <w:rPr>
          <w:rFonts w:eastAsia="Calibri" w:cstheme="minorHAnsi"/>
          <w:bCs/>
          <w:vertAlign w:val="superscript"/>
        </w:rPr>
        <w:t>η</w:t>
      </w:r>
      <w:r w:rsidRPr="009272A4">
        <w:rPr>
          <w:rFonts w:eastAsia="Calibri" w:cstheme="minorHAnsi"/>
          <w:bCs/>
        </w:rPr>
        <w:t xml:space="preserve"> Φεβρουαρίου.</w:t>
      </w:r>
    </w:p>
    <w:p w14:paraId="3C36C36A" w14:textId="565C0B6D" w:rsidR="00B33399" w:rsidRPr="00BF3D1C" w:rsidRDefault="00B33399" w:rsidP="00B33399">
      <w:pPr>
        <w:ind w:right="-1339"/>
        <w:rPr>
          <w:rFonts w:eastAsia="Calibri" w:cstheme="minorHAnsi"/>
          <w:bCs/>
        </w:rPr>
      </w:pPr>
      <w:r w:rsidRPr="00BF3D1C">
        <w:rPr>
          <w:rFonts w:eastAsia="Calibri" w:cstheme="minorHAnsi"/>
          <w:bCs/>
        </w:rPr>
        <w:t xml:space="preserve">Σύμφωνα με το Καταστατικό του Συλλόγου, η Γενική Συνέλευση θα μπορούσε να γίνει μέχρι τον Μάιο του 2023. Όμως η  </w:t>
      </w:r>
      <w:r w:rsidRPr="00BF3D1C">
        <w:rPr>
          <w:rFonts w:eastAsia="Calibri" w:cstheme="minorHAnsi"/>
          <w:bCs/>
          <w:lang w:val="en-GB"/>
        </w:rPr>
        <w:t>EUROBANG</w:t>
      </w:r>
      <w:r w:rsidRPr="00BF3D1C">
        <w:rPr>
          <w:rFonts w:eastAsia="Calibri" w:cstheme="minorHAnsi"/>
          <w:bCs/>
        </w:rPr>
        <w:t xml:space="preserve"> μας </w:t>
      </w:r>
      <w:r w:rsidR="006C7AC8">
        <w:rPr>
          <w:rFonts w:eastAsia="Calibri" w:cstheme="minorHAnsi"/>
          <w:bCs/>
        </w:rPr>
        <w:t>ενημέρω</w:t>
      </w:r>
      <w:r w:rsidRPr="00BF3D1C">
        <w:rPr>
          <w:rFonts w:eastAsia="Calibri" w:cstheme="minorHAnsi"/>
          <w:bCs/>
        </w:rPr>
        <w:t xml:space="preserve">σε </w:t>
      </w:r>
      <w:r w:rsidR="006C7AC8">
        <w:rPr>
          <w:rFonts w:eastAsia="Calibri" w:cstheme="minorHAnsi"/>
          <w:bCs/>
        </w:rPr>
        <w:t>ότι θα μπορούμε να κάνουμε συναλλαγές μέχρι την 26</w:t>
      </w:r>
      <w:r w:rsidR="006C7AC8" w:rsidRPr="006C7AC8">
        <w:rPr>
          <w:rFonts w:eastAsia="Calibri" w:cstheme="minorHAnsi"/>
          <w:bCs/>
        </w:rPr>
        <w:t xml:space="preserve"> </w:t>
      </w:r>
      <w:r w:rsidR="006C7AC8" w:rsidRPr="00BF3D1C">
        <w:rPr>
          <w:rFonts w:eastAsia="Calibri" w:cstheme="minorHAnsi"/>
          <w:bCs/>
        </w:rPr>
        <w:t>Φεβρουαρίου</w:t>
      </w:r>
      <w:r w:rsidR="006C7AC8">
        <w:rPr>
          <w:rFonts w:eastAsia="Calibri" w:cstheme="minorHAnsi"/>
          <w:bCs/>
        </w:rPr>
        <w:t>, μετά λήγει η νομιμοποίηση των εκπροσώπων του συλλόγου</w:t>
      </w:r>
      <w:r w:rsidRPr="00BF3D1C">
        <w:rPr>
          <w:rFonts w:eastAsia="Calibri" w:cstheme="minorHAnsi"/>
          <w:bCs/>
        </w:rPr>
        <w:t>. Έχοντας υπόψη ότι η θητεία του σημερινού ΔΣ λήγει την 26 Φεβρουαρίου, καθόσον αναδείχθηκε από τις αρχαιρεσίες της Γενικής Συνέλευσης της 26/2/2020, πρέπει να γίνουν αρχαιρεσίες για την ανάδειξη νέου ΔΣ το αργότερο 15/2/23 για να αναδειχθεί νέο ΔΣ πριν τη λήξη του προηγούμενου ΔΣ.</w:t>
      </w:r>
    </w:p>
    <w:p w14:paraId="1BF37F58" w14:textId="77777777" w:rsidR="00B33399" w:rsidRPr="00BF3D1C" w:rsidRDefault="00B33399" w:rsidP="00B33399">
      <w:pPr>
        <w:ind w:right="-1339"/>
        <w:rPr>
          <w:rFonts w:eastAsia="Calibri" w:cstheme="minorHAnsi"/>
          <w:bCs/>
        </w:rPr>
      </w:pPr>
      <w:r w:rsidRPr="00BF3D1C">
        <w:rPr>
          <w:rFonts w:eastAsia="Calibri" w:cstheme="minorHAnsi"/>
          <w:bCs/>
        </w:rPr>
        <w:t xml:space="preserve">Το Διοικητικό Συμβούλιο ενέκρινε τη σύγκληση της Γενικής Συνέλευσης σύμφωνα με την πρόταση του προέδρου.    </w:t>
      </w:r>
    </w:p>
    <w:p w14:paraId="46B45F44" w14:textId="77777777" w:rsidR="00110A89" w:rsidRDefault="00B33399" w:rsidP="00B33399">
      <w:pPr>
        <w:ind w:right="-1339"/>
        <w:rPr>
          <w:rFonts w:eastAsia="Calibri" w:cstheme="minorHAnsi"/>
          <w:bCs/>
        </w:rPr>
      </w:pPr>
      <w:r w:rsidRPr="00BF3D1C">
        <w:rPr>
          <w:rFonts w:eastAsia="Calibri" w:cstheme="minorHAnsi"/>
          <w:bCs/>
        </w:rPr>
        <w:t xml:space="preserve">      </w:t>
      </w:r>
    </w:p>
    <w:tbl>
      <w:tblPr>
        <w:tblStyle w:val="TableGrid"/>
        <w:tblW w:w="0" w:type="auto"/>
        <w:tblLook w:val="04A0" w:firstRow="1" w:lastRow="0" w:firstColumn="1" w:lastColumn="0" w:noHBand="0" w:noVBand="1"/>
      </w:tblPr>
      <w:tblGrid>
        <w:gridCol w:w="9016"/>
      </w:tblGrid>
      <w:tr w:rsidR="00110A89" w14:paraId="2037AEA5" w14:textId="77777777" w:rsidTr="00110A89">
        <w:tc>
          <w:tcPr>
            <w:tcW w:w="9016" w:type="dxa"/>
            <w:shd w:val="clear" w:color="auto" w:fill="B4C6E7" w:themeFill="accent1" w:themeFillTint="66"/>
          </w:tcPr>
          <w:p w14:paraId="40726322" w14:textId="77777777" w:rsidR="00110A89" w:rsidRPr="0046451F" w:rsidRDefault="00110A89" w:rsidP="00110A89">
            <w:pPr>
              <w:pStyle w:val="ListParagraph"/>
              <w:numPr>
                <w:ilvl w:val="0"/>
                <w:numId w:val="26"/>
              </w:numPr>
              <w:rPr>
                <w:rFonts w:cs="Arial"/>
                <w:b/>
              </w:rPr>
            </w:pPr>
            <w:r>
              <w:rPr>
                <w:rFonts w:cs="Arial"/>
                <w:b/>
              </w:rPr>
              <w:t xml:space="preserve">Διεξαγωγή </w:t>
            </w:r>
            <w:r w:rsidRPr="0046451F">
              <w:rPr>
                <w:rFonts w:cs="Arial"/>
                <w:b/>
              </w:rPr>
              <w:t>Τ</w:t>
            </w:r>
            <w:r>
              <w:rPr>
                <w:rFonts w:cs="Arial"/>
                <w:b/>
              </w:rPr>
              <w:t>ακτικής</w:t>
            </w:r>
            <w:r w:rsidRPr="0046451F">
              <w:rPr>
                <w:rFonts w:cs="Arial"/>
                <w:b/>
              </w:rPr>
              <w:t xml:space="preserve"> Γ</w:t>
            </w:r>
            <w:r>
              <w:rPr>
                <w:rFonts w:cs="Arial"/>
                <w:b/>
              </w:rPr>
              <w:t>ενικής</w:t>
            </w:r>
            <w:r w:rsidRPr="0046451F">
              <w:rPr>
                <w:rFonts w:cs="Arial"/>
                <w:b/>
              </w:rPr>
              <w:t xml:space="preserve"> Σ</w:t>
            </w:r>
            <w:r>
              <w:rPr>
                <w:rFonts w:cs="Arial"/>
                <w:b/>
              </w:rPr>
              <w:t>υνέλευσης</w:t>
            </w:r>
            <w:r w:rsidRPr="0046451F">
              <w:rPr>
                <w:rFonts w:cs="Arial"/>
                <w:b/>
              </w:rPr>
              <w:t xml:space="preserve"> </w:t>
            </w:r>
            <w:r>
              <w:rPr>
                <w:rFonts w:cs="Arial"/>
                <w:b/>
              </w:rPr>
              <w:t>των τακτικών μελών του ΠΣΕΠΕ.</w:t>
            </w:r>
          </w:p>
          <w:p w14:paraId="6A6AD9F0" w14:textId="77777777" w:rsidR="00110A89" w:rsidRDefault="00110A89" w:rsidP="00B33399">
            <w:pPr>
              <w:ind w:right="-1339"/>
              <w:rPr>
                <w:rFonts w:eastAsia="Calibri" w:cstheme="minorHAnsi"/>
                <w:bCs/>
              </w:rPr>
            </w:pPr>
          </w:p>
        </w:tc>
      </w:tr>
    </w:tbl>
    <w:p w14:paraId="21FF3111" w14:textId="0B408ED6" w:rsidR="00765A07" w:rsidRDefault="00765A07" w:rsidP="00B33399">
      <w:pPr>
        <w:ind w:right="-1339"/>
        <w:rPr>
          <w:rFonts w:eastAsia="Calibri" w:cstheme="minorHAnsi"/>
          <w:bCs/>
        </w:rPr>
      </w:pPr>
    </w:p>
    <w:p w14:paraId="03126BC8" w14:textId="77777777" w:rsidR="00E93AEF" w:rsidRPr="006C4C09" w:rsidRDefault="00E93AEF" w:rsidP="00E93AEF">
      <w:pPr>
        <w:jc w:val="center"/>
        <w:rPr>
          <w:rFonts w:cs="Arial"/>
          <w:b/>
        </w:rPr>
      </w:pPr>
    </w:p>
    <w:p w14:paraId="38FB20F7" w14:textId="77777777" w:rsidR="00074669" w:rsidRPr="006C4C09" w:rsidRDefault="00074669" w:rsidP="00074669">
      <w:pPr>
        <w:jc w:val="both"/>
        <w:rPr>
          <w:rFonts w:cs="Arial"/>
        </w:rPr>
      </w:pPr>
      <w:r w:rsidRPr="006C4C09">
        <w:rPr>
          <w:rFonts w:cs="Arial"/>
        </w:rPr>
        <w:t>Ο πρόεδρος του Διοικητικού Συμβουλίου κ. Νικόλα</w:t>
      </w:r>
      <w:r w:rsidRPr="006C4C09">
        <w:rPr>
          <w:rFonts w:cs="Arial"/>
          <w:lang w:val="en-US"/>
        </w:rPr>
        <w:t>o</w:t>
      </w:r>
      <w:r w:rsidRPr="006C4C09">
        <w:rPr>
          <w:rFonts w:cs="Arial"/>
        </w:rPr>
        <w:t>ς Μαυρίκος αφού διαπίστωσε ότι υπάρχει νόμιμη απαρτία δεδομένου ότι προσήλθαν</w:t>
      </w:r>
      <w:r>
        <w:rPr>
          <w:rFonts w:cs="Arial"/>
        </w:rPr>
        <w:t xml:space="preserve"> </w:t>
      </w:r>
      <w:r w:rsidRPr="006C4C09">
        <w:rPr>
          <w:rFonts w:cs="Arial"/>
        </w:rPr>
        <w:t>Τακτικά Μέλη του ως άνω Συλλόγου τα οποία έχουν εκπληρώσει τις οικονομικές τους υπ</w:t>
      </w:r>
      <w:r>
        <w:rPr>
          <w:rFonts w:cs="Arial"/>
        </w:rPr>
        <w:t xml:space="preserve">οχρεώσεις σύμφωνα με τα άρθρo 33 παρ. 5 </w:t>
      </w:r>
      <w:r w:rsidRPr="006C4C09">
        <w:rPr>
          <w:rFonts w:cs="Arial"/>
        </w:rPr>
        <w:t>του ισχύοντος καταστατικού κηρύσσει την έναρξη των εργασιών των Τακτικών Μελών του Πανελληνίου Συλλόγου Εφοδιαστών Πλοίων.</w:t>
      </w:r>
    </w:p>
    <w:p w14:paraId="73E1D025" w14:textId="77777777" w:rsidR="00074669" w:rsidRDefault="00074669" w:rsidP="00E93AEF">
      <w:pPr>
        <w:jc w:val="both"/>
        <w:rPr>
          <w:rFonts w:cs="Arial"/>
        </w:rPr>
      </w:pPr>
    </w:p>
    <w:p w14:paraId="3D18AECF" w14:textId="5BAC1254" w:rsidR="00E93AEF" w:rsidRPr="006C4C09" w:rsidRDefault="00074669" w:rsidP="00E93AEF">
      <w:pPr>
        <w:jc w:val="both"/>
        <w:rPr>
          <w:rFonts w:cs="Arial"/>
        </w:rPr>
      </w:pPr>
      <w:r>
        <w:rPr>
          <w:rFonts w:cs="Arial"/>
        </w:rPr>
        <w:t xml:space="preserve">Ακολούθησαν τα </w:t>
      </w:r>
      <w:r w:rsidR="00E93AEF" w:rsidRPr="006C4C09">
        <w:rPr>
          <w:rFonts w:cs="Arial"/>
        </w:rPr>
        <w:t xml:space="preserve"> θέματα ημερήσιας διάταξης</w:t>
      </w:r>
      <w:r>
        <w:rPr>
          <w:rFonts w:cs="Arial"/>
        </w:rPr>
        <w:t>:</w:t>
      </w:r>
    </w:p>
    <w:p w14:paraId="76F71AA8" w14:textId="77777777" w:rsidR="00E93AEF" w:rsidRPr="006C4C09" w:rsidRDefault="00E93AEF" w:rsidP="00E93AEF">
      <w:pPr>
        <w:jc w:val="both"/>
      </w:pPr>
    </w:p>
    <w:p w14:paraId="5B737999" w14:textId="77777777" w:rsidR="00E93AEF" w:rsidRPr="006C4C09" w:rsidRDefault="00E93AEF" w:rsidP="00E93AEF">
      <w:pPr>
        <w:jc w:val="both"/>
      </w:pPr>
    </w:p>
    <w:p w14:paraId="780CD3DF" w14:textId="77777777" w:rsidR="00E93AEF" w:rsidRPr="006C4C09" w:rsidRDefault="00E93AEF" w:rsidP="00E93AEF">
      <w:pPr>
        <w:jc w:val="both"/>
        <w:rPr>
          <w:b/>
        </w:rPr>
      </w:pPr>
      <w:r w:rsidRPr="006C4C09">
        <w:rPr>
          <w:b/>
        </w:rPr>
        <w:lastRenderedPageBreak/>
        <w:t xml:space="preserve">Α) Εκλογή Προεδρείου που θα διευθύνει την Τακτική Γενική Συνέλευση, εκ τριών (3) </w:t>
      </w:r>
      <w:r>
        <w:rPr>
          <w:b/>
        </w:rPr>
        <w:t>μελών σύμφωνα με την παράγραφο 5</w:t>
      </w:r>
      <w:r w:rsidRPr="006C4C09">
        <w:rPr>
          <w:b/>
        </w:rPr>
        <w:t xml:space="preserve"> του</w:t>
      </w:r>
      <w:r>
        <w:rPr>
          <w:b/>
        </w:rPr>
        <w:t xml:space="preserve"> άρθρου 20 του Καταστατικού </w:t>
      </w:r>
      <w:r w:rsidRPr="009B55A9">
        <w:rPr>
          <w:b/>
        </w:rPr>
        <w:t>2018</w:t>
      </w:r>
      <w:r w:rsidRPr="006C4C09">
        <w:rPr>
          <w:b/>
        </w:rPr>
        <w:t>.</w:t>
      </w:r>
    </w:p>
    <w:p w14:paraId="1F290FE5" w14:textId="77777777" w:rsidR="00E93AEF" w:rsidRPr="006C4C09" w:rsidRDefault="00E93AEF" w:rsidP="00E93AEF">
      <w:pPr>
        <w:jc w:val="both"/>
      </w:pPr>
    </w:p>
    <w:p w14:paraId="05537DAA" w14:textId="77777777" w:rsidR="00E93AEF" w:rsidRDefault="00E93AEF" w:rsidP="00E93AEF">
      <w:pPr>
        <w:jc w:val="both"/>
        <w:rPr>
          <w:rFonts w:cs="Arial"/>
        </w:rPr>
      </w:pPr>
      <w:r w:rsidRPr="006C4C09">
        <w:rPr>
          <w:rFonts w:cs="Arial"/>
        </w:rPr>
        <w:t>Η Τακτική Γενική Συνέλευση εξέλεξε ύστερα από πρόταση του Προέδρου του Διοικητικού Συμβουλίου κ. Νικολάου Μαυρίκου δια ανατάσεως της χειρός το προεδρείο αποτελούμενο από</w:t>
      </w:r>
      <w:r>
        <w:rPr>
          <w:rFonts w:cs="Arial"/>
        </w:rPr>
        <w:t xml:space="preserve"> τον πρόεδρο, τον αντιπρόεδρο, τον γραμματέα</w:t>
      </w:r>
      <w:r w:rsidRPr="006C4C09">
        <w:rPr>
          <w:rFonts w:cs="Arial"/>
        </w:rPr>
        <w:t xml:space="preserve"> </w:t>
      </w:r>
      <w:r>
        <w:rPr>
          <w:rFonts w:cs="Arial"/>
        </w:rPr>
        <w:t xml:space="preserve">και έναν ψηφολέκτη </w:t>
      </w:r>
      <w:r w:rsidRPr="006C4C09">
        <w:rPr>
          <w:rFonts w:cs="Arial"/>
        </w:rPr>
        <w:t xml:space="preserve">το οποίο θα διευθύνει τις εργασίες της Τακτικής Γενικής Συνέλευσης ήτοι : </w:t>
      </w:r>
    </w:p>
    <w:p w14:paraId="6F08A272" w14:textId="77777777" w:rsidR="00E93AEF" w:rsidRPr="006C4C09" w:rsidRDefault="00E93AEF" w:rsidP="00E93AEF">
      <w:pPr>
        <w:jc w:val="both"/>
        <w:rPr>
          <w:rFonts w:cs="Arial"/>
        </w:rPr>
      </w:pPr>
    </w:p>
    <w:p w14:paraId="394CD864" w14:textId="77777777" w:rsidR="00E93AEF" w:rsidRDefault="00E93AEF" w:rsidP="00E93AEF">
      <w:pPr>
        <w:jc w:val="both"/>
        <w:rPr>
          <w:rFonts w:cs="Arial"/>
        </w:rPr>
      </w:pPr>
      <w:r w:rsidRPr="006C4C09">
        <w:rPr>
          <w:rFonts w:cs="Arial"/>
        </w:rPr>
        <w:t xml:space="preserve">ως </w:t>
      </w:r>
      <w:r>
        <w:rPr>
          <w:rFonts w:cs="Arial"/>
        </w:rPr>
        <w:t>πρόεδρο τον κ. Παναγιώτη Δεγρέα</w:t>
      </w:r>
    </w:p>
    <w:p w14:paraId="54163A3C" w14:textId="77777777" w:rsidR="00E93AEF" w:rsidRPr="00D03B77" w:rsidRDefault="00E93AEF" w:rsidP="00E93AEF">
      <w:pPr>
        <w:jc w:val="both"/>
        <w:rPr>
          <w:rFonts w:cs="Arial"/>
        </w:rPr>
      </w:pPr>
      <w:r>
        <w:rPr>
          <w:rFonts w:cs="Arial"/>
        </w:rPr>
        <w:t>ως αντιπρόεδρο τον κ. Κυριάκο Κωνσταντέλο</w:t>
      </w:r>
    </w:p>
    <w:p w14:paraId="73C4FBB1" w14:textId="77777777" w:rsidR="00E93AEF" w:rsidRPr="006C4C09" w:rsidRDefault="00E93AEF" w:rsidP="00E93AEF">
      <w:pPr>
        <w:jc w:val="both"/>
        <w:rPr>
          <w:rFonts w:cs="Arial"/>
        </w:rPr>
      </w:pPr>
      <w:r>
        <w:rPr>
          <w:rFonts w:cs="Arial"/>
        </w:rPr>
        <w:t xml:space="preserve">ως Γραμματέα τον κ. Χριστόφορο Παπαχαστά </w:t>
      </w:r>
      <w:r w:rsidRPr="006C4C09">
        <w:rPr>
          <w:rFonts w:cs="Arial"/>
        </w:rPr>
        <w:t xml:space="preserve"> </w:t>
      </w:r>
    </w:p>
    <w:p w14:paraId="66F8A4B8" w14:textId="77777777" w:rsidR="00E93AEF" w:rsidRPr="006C4C09" w:rsidRDefault="00E93AEF" w:rsidP="00E93AEF">
      <w:pPr>
        <w:jc w:val="both"/>
        <w:rPr>
          <w:rFonts w:cs="Arial"/>
        </w:rPr>
      </w:pPr>
      <w:r>
        <w:rPr>
          <w:rFonts w:cs="Arial"/>
        </w:rPr>
        <w:t>ως ψηφολέκτη τον κ. Δημήτριο Μαντούβαλο</w:t>
      </w:r>
    </w:p>
    <w:p w14:paraId="6BD40494" w14:textId="77777777" w:rsidR="00E93AEF" w:rsidRPr="006C4C09" w:rsidRDefault="00E93AEF" w:rsidP="00E93AEF">
      <w:pPr>
        <w:jc w:val="both"/>
      </w:pPr>
    </w:p>
    <w:p w14:paraId="3FC08485" w14:textId="77777777" w:rsidR="00E93AEF" w:rsidRDefault="00E93AEF" w:rsidP="00E93AEF">
      <w:pPr>
        <w:jc w:val="both"/>
        <w:rPr>
          <w:rFonts w:cs="Arial"/>
        </w:rPr>
      </w:pPr>
      <w:r>
        <w:rPr>
          <w:rFonts w:cs="Arial"/>
        </w:rPr>
        <w:t xml:space="preserve">Ο </w:t>
      </w:r>
      <w:r w:rsidRPr="006C4C09">
        <w:rPr>
          <w:rFonts w:cs="Arial"/>
        </w:rPr>
        <w:t>πρόεδρος της Τακτικής Γενικής Σ</w:t>
      </w:r>
      <w:r>
        <w:rPr>
          <w:rFonts w:cs="Arial"/>
        </w:rPr>
        <w:t>υνέλευσης κ. Παναγιώτης Δεγρέας,</w:t>
      </w:r>
      <w:r w:rsidRPr="006C4C09">
        <w:rPr>
          <w:rFonts w:cs="Arial"/>
        </w:rPr>
        <w:t xml:space="preserve">  ευχαρίστησε τα Μέλη της Τακτικής Γενικής Συνέλευσης που τον εξέλεξαν πρόεδρο και κήρυξε την έναρξη των εργασιών της Τακτικής Γενικής Συνέλευσης των Τακτικών Μελών του Πανελληνίου Συλλόγου Εφοδιαστών Πλοίων.</w:t>
      </w:r>
    </w:p>
    <w:p w14:paraId="57A8CBBD" w14:textId="77777777" w:rsidR="00E93AEF" w:rsidRDefault="00E93AEF" w:rsidP="00E93AEF">
      <w:pPr>
        <w:jc w:val="both"/>
        <w:rPr>
          <w:rFonts w:cs="Arial"/>
        </w:rPr>
      </w:pPr>
    </w:p>
    <w:p w14:paraId="019D014F" w14:textId="77777777" w:rsidR="00E93AEF" w:rsidRPr="00E21530" w:rsidRDefault="00E93AEF" w:rsidP="00E93AEF">
      <w:pPr>
        <w:jc w:val="both"/>
        <w:rPr>
          <w:rFonts w:cs="Arial"/>
        </w:rPr>
      </w:pPr>
      <w:r w:rsidRPr="00F10D55">
        <w:rPr>
          <w:b/>
          <w:bCs/>
        </w:rPr>
        <w:t>Β)</w:t>
      </w:r>
      <w:r>
        <w:t xml:space="preserve"> Ο κ. Μαυρίκος ανέπτυξε τις προοπτικές που αφορούν τον εφοδιαστικό κλάδο</w:t>
      </w:r>
      <w:r w:rsidRPr="00E21530">
        <w:t>.</w:t>
      </w:r>
    </w:p>
    <w:p w14:paraId="7F47D989" w14:textId="77777777" w:rsidR="00E93AEF" w:rsidRDefault="00E93AEF" w:rsidP="00E93AEF">
      <w:pPr>
        <w:jc w:val="both"/>
      </w:pPr>
    </w:p>
    <w:p w14:paraId="02715290" w14:textId="77777777" w:rsidR="00E93AEF" w:rsidRPr="006C4C09" w:rsidRDefault="00E93AEF" w:rsidP="00E93AEF">
      <w:pPr>
        <w:jc w:val="both"/>
        <w:rPr>
          <w:b/>
        </w:rPr>
      </w:pPr>
      <w:r>
        <w:rPr>
          <w:b/>
        </w:rPr>
        <w:t>Γ</w:t>
      </w:r>
      <w:r w:rsidRPr="006C4C09">
        <w:rPr>
          <w:b/>
        </w:rPr>
        <w:t>) Λογοδοσία επί των πεπραγμένων του Διοικητικού Συμβουλίου, για το χρονικό διάστημα από 1</w:t>
      </w:r>
      <w:r w:rsidRPr="006C4C09">
        <w:rPr>
          <w:b/>
          <w:vertAlign w:val="superscript"/>
        </w:rPr>
        <w:t>ης</w:t>
      </w:r>
      <w:r>
        <w:rPr>
          <w:b/>
        </w:rPr>
        <w:t xml:space="preserve"> Ιανουαρίου 2022</w:t>
      </w:r>
      <w:r w:rsidRPr="006C4C09">
        <w:rPr>
          <w:b/>
        </w:rPr>
        <w:t xml:space="preserve"> έως και 31</w:t>
      </w:r>
      <w:r w:rsidRPr="006C4C09">
        <w:rPr>
          <w:b/>
          <w:vertAlign w:val="superscript"/>
        </w:rPr>
        <w:t>ης</w:t>
      </w:r>
      <w:r w:rsidRPr="006C4C09">
        <w:rPr>
          <w:b/>
        </w:rPr>
        <w:t xml:space="preserve"> Δεκεμβρίου 20</w:t>
      </w:r>
      <w:r>
        <w:rPr>
          <w:b/>
        </w:rPr>
        <w:t>22. (άρθρο 22 του καταστατικού 2018</w:t>
      </w:r>
      <w:r w:rsidRPr="006C4C09">
        <w:rPr>
          <w:b/>
        </w:rPr>
        <w:t xml:space="preserve">) </w:t>
      </w:r>
    </w:p>
    <w:p w14:paraId="50790BA5" w14:textId="77777777" w:rsidR="00E93AEF" w:rsidRPr="006C4C09" w:rsidRDefault="00E93AEF" w:rsidP="00E93AEF">
      <w:pPr>
        <w:jc w:val="both"/>
      </w:pPr>
    </w:p>
    <w:p w14:paraId="4EC08EA9" w14:textId="77777777" w:rsidR="00E93AEF" w:rsidRDefault="00E93AEF" w:rsidP="00E93AEF">
      <w:pPr>
        <w:jc w:val="both"/>
      </w:pPr>
      <w:r w:rsidRPr="006C4C09">
        <w:t xml:space="preserve">Στη συνέχεια </w:t>
      </w:r>
      <w:r>
        <w:t>ο</w:t>
      </w:r>
      <w:r w:rsidRPr="006C4C09">
        <w:t xml:space="preserve"> Πρόεδρος της Γενικής Συνέλευσης</w:t>
      </w:r>
      <w:r>
        <w:t xml:space="preserve"> έδωσε το λόγο στον απερχόμενο πρόεδρο του Διοικητικού Συμβουλίου κ. Νικόλαο Μαυρίκο, ο οποίος παρουσίασε τα πεπραγμένα του απερχόμενου Διοικητικού Συμβουλίου και τα υπόλοιπα</w:t>
      </w:r>
      <w:r w:rsidRPr="006C4C09">
        <w:t xml:space="preserve"> θέματα της ημερήσιας διάταξης</w:t>
      </w:r>
      <w:r>
        <w:t>.</w:t>
      </w:r>
    </w:p>
    <w:p w14:paraId="4C2DD272" w14:textId="77777777" w:rsidR="00E93AEF" w:rsidRPr="006C4C09" w:rsidRDefault="00E93AEF" w:rsidP="00E93AEF">
      <w:pPr>
        <w:jc w:val="both"/>
      </w:pPr>
      <w:bookmarkStart w:id="0" w:name="_Hlk127448176"/>
      <w:r>
        <w:t xml:space="preserve">Ο κ. Μαυρίκος ανέπτυξε τις προοπτικές που αφορούν τον εφοδιαστικό κλάδο και στη συνέχεια </w:t>
      </w:r>
      <w:bookmarkEnd w:id="0"/>
      <w:r>
        <w:t>ανέπτυξε την οικονομική κατάσταση (ισολογισμό 2022, προϋπολογισμό 2023) καθώς και τις δράσεις του συλλόγου κατά το 2022 και ζήτησε την έγκριση της Γενικής Συνέλευσης και την απαλλαγή του απερχόμενου Διοικητικού Συμβουλίου από κάθε ευθύνη.</w:t>
      </w:r>
    </w:p>
    <w:p w14:paraId="14EF2C38" w14:textId="77777777" w:rsidR="00E93AEF" w:rsidRDefault="00E93AEF" w:rsidP="00E93AEF">
      <w:pPr>
        <w:jc w:val="both"/>
      </w:pPr>
    </w:p>
    <w:p w14:paraId="36801ACA" w14:textId="77777777" w:rsidR="00E93AEF" w:rsidRPr="006C4C09" w:rsidRDefault="00E93AEF" w:rsidP="00E93AEF">
      <w:pPr>
        <w:jc w:val="both"/>
        <w:rPr>
          <w:b/>
        </w:rPr>
      </w:pPr>
      <w:r>
        <w:rPr>
          <w:b/>
        </w:rPr>
        <w:t>Δ</w:t>
      </w:r>
      <w:r w:rsidRPr="006C4C09">
        <w:rPr>
          <w:b/>
        </w:rPr>
        <w:t>) Έγκριση πεπραγμένων του Διοικητικού Συμβουλίου, για το χρονικό διάστημα από 1</w:t>
      </w:r>
      <w:r w:rsidRPr="006C4C09">
        <w:rPr>
          <w:b/>
          <w:vertAlign w:val="superscript"/>
        </w:rPr>
        <w:t>ης</w:t>
      </w:r>
      <w:r>
        <w:rPr>
          <w:b/>
        </w:rPr>
        <w:t xml:space="preserve"> Ιανουαρίου 2022</w:t>
      </w:r>
      <w:r w:rsidRPr="006C4C09">
        <w:rPr>
          <w:b/>
        </w:rPr>
        <w:t xml:space="preserve"> έως και 31</w:t>
      </w:r>
      <w:r w:rsidRPr="006C4C09">
        <w:rPr>
          <w:b/>
          <w:vertAlign w:val="superscript"/>
        </w:rPr>
        <w:t>ης</w:t>
      </w:r>
      <w:r>
        <w:rPr>
          <w:b/>
        </w:rPr>
        <w:t xml:space="preserve"> Δεκεμβρίου 2022. (άρθρο 22 του καταστατικού 2018</w:t>
      </w:r>
      <w:r w:rsidRPr="006C4C09">
        <w:rPr>
          <w:b/>
        </w:rPr>
        <w:t xml:space="preserve">) </w:t>
      </w:r>
    </w:p>
    <w:p w14:paraId="6B9084EE" w14:textId="77777777" w:rsidR="00E93AEF" w:rsidRPr="006C4C09" w:rsidRDefault="00E93AEF" w:rsidP="00E93AEF">
      <w:pPr>
        <w:jc w:val="both"/>
      </w:pPr>
    </w:p>
    <w:p w14:paraId="22489E97" w14:textId="77777777" w:rsidR="00E93AEF" w:rsidRPr="006C4C09" w:rsidRDefault="00E93AEF" w:rsidP="00E93AEF">
      <w:pPr>
        <w:jc w:val="both"/>
        <w:rPr>
          <w:i/>
        </w:rPr>
      </w:pPr>
      <w:r>
        <w:rPr>
          <w:i/>
        </w:rPr>
        <w:t xml:space="preserve">Τα πεπραγμένα του Διοικητικού Συμβουλίου </w:t>
      </w:r>
      <w:r w:rsidRPr="006C4C09">
        <w:rPr>
          <w:i/>
        </w:rPr>
        <w:t xml:space="preserve">εγκρίθηκαν με </w:t>
      </w:r>
      <w:r>
        <w:rPr>
          <w:i/>
        </w:rPr>
        <w:t>ομοφωνία</w:t>
      </w:r>
      <w:r w:rsidRPr="006C4C09">
        <w:rPr>
          <w:i/>
        </w:rPr>
        <w:t xml:space="preserve">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r>
        <w:rPr>
          <w:i/>
        </w:rPr>
        <w:t xml:space="preserve"> </w:t>
      </w:r>
    </w:p>
    <w:p w14:paraId="56F8D1B5" w14:textId="77777777" w:rsidR="00E93AEF" w:rsidRPr="006C4C09" w:rsidRDefault="00E93AEF" w:rsidP="00E93AEF">
      <w:pPr>
        <w:jc w:val="both"/>
      </w:pPr>
    </w:p>
    <w:p w14:paraId="2291F834" w14:textId="77777777" w:rsidR="00E93AEF" w:rsidRPr="006C4C09" w:rsidRDefault="00E93AEF" w:rsidP="00E93AEF">
      <w:pPr>
        <w:jc w:val="both"/>
        <w:rPr>
          <w:b/>
        </w:rPr>
      </w:pPr>
      <w:r>
        <w:rPr>
          <w:b/>
        </w:rPr>
        <w:t>Ε</w:t>
      </w:r>
      <w:r w:rsidRPr="006C4C09">
        <w:rPr>
          <w:b/>
        </w:rPr>
        <w:t>) Έγκριση ισολογισμού Εσόδων και Εξόδων και απαλλαγή του Διοικητικού Συμβουλίου και της Ελεγκτικής Επιτροπής από κάθε ευθύνη, για το χρονικό διάστημα από 1</w:t>
      </w:r>
      <w:r w:rsidRPr="006C4C09">
        <w:rPr>
          <w:b/>
          <w:vertAlign w:val="superscript"/>
        </w:rPr>
        <w:t>ης</w:t>
      </w:r>
      <w:r>
        <w:rPr>
          <w:b/>
        </w:rPr>
        <w:t xml:space="preserve"> Ιανουαρίου 2022</w:t>
      </w:r>
      <w:r w:rsidRPr="006C4C09">
        <w:rPr>
          <w:b/>
        </w:rPr>
        <w:t xml:space="preserve"> έως και 31</w:t>
      </w:r>
      <w:r w:rsidRPr="006C4C09">
        <w:rPr>
          <w:b/>
          <w:vertAlign w:val="superscript"/>
        </w:rPr>
        <w:t>ης</w:t>
      </w:r>
      <w:r>
        <w:rPr>
          <w:b/>
        </w:rPr>
        <w:t xml:space="preserve"> Δεκεμβρίου 2022. (άρθρο 22 του καταστατικού 2018</w:t>
      </w:r>
      <w:r w:rsidRPr="006C4C09">
        <w:rPr>
          <w:b/>
        </w:rPr>
        <w:t xml:space="preserve">) </w:t>
      </w:r>
    </w:p>
    <w:p w14:paraId="54EBA880" w14:textId="77777777" w:rsidR="00E93AEF" w:rsidRPr="006C4C09" w:rsidRDefault="00E93AEF" w:rsidP="00E93AEF">
      <w:pPr>
        <w:jc w:val="both"/>
      </w:pPr>
    </w:p>
    <w:p w14:paraId="6FAC0685" w14:textId="77777777" w:rsidR="00E93AEF" w:rsidRPr="006C4C09" w:rsidRDefault="00E93AEF" w:rsidP="00E93AEF">
      <w:pPr>
        <w:jc w:val="both"/>
        <w:rPr>
          <w:i/>
        </w:rPr>
      </w:pPr>
      <w:r>
        <w:rPr>
          <w:i/>
        </w:rPr>
        <w:t>Ο ισολογισμός</w:t>
      </w:r>
      <w:r w:rsidRPr="006C4C09">
        <w:rPr>
          <w:i/>
        </w:rPr>
        <w:t xml:space="preserve"> εγκρίθηκε με</w:t>
      </w:r>
      <w:r>
        <w:rPr>
          <w:i/>
        </w:rPr>
        <w:t xml:space="preserve"> ομοφωνία</w:t>
      </w:r>
      <w:r w:rsidRPr="006C4C09">
        <w:rPr>
          <w:i/>
        </w:rPr>
        <w:t xml:space="preserve">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p>
    <w:p w14:paraId="35831C38" w14:textId="77777777" w:rsidR="00E93AEF" w:rsidRPr="006C4C09" w:rsidRDefault="00E93AEF" w:rsidP="00E93AEF">
      <w:pPr>
        <w:jc w:val="both"/>
        <w:rPr>
          <w:b/>
        </w:rPr>
      </w:pPr>
    </w:p>
    <w:p w14:paraId="01DE6C96" w14:textId="77777777" w:rsidR="00E93AEF" w:rsidRPr="006C4C09" w:rsidRDefault="00E93AEF" w:rsidP="00E93AEF">
      <w:pPr>
        <w:jc w:val="both"/>
        <w:rPr>
          <w:b/>
        </w:rPr>
      </w:pPr>
      <w:r>
        <w:rPr>
          <w:b/>
        </w:rPr>
        <w:t>Ζ</w:t>
      </w:r>
      <w:r w:rsidRPr="006C4C09">
        <w:rPr>
          <w:b/>
        </w:rPr>
        <w:t>) Διαγραφή μελών από 1</w:t>
      </w:r>
      <w:r w:rsidRPr="006C4C09">
        <w:rPr>
          <w:b/>
          <w:vertAlign w:val="superscript"/>
        </w:rPr>
        <w:t>ης</w:t>
      </w:r>
      <w:r w:rsidRPr="006C4C09">
        <w:rPr>
          <w:b/>
        </w:rPr>
        <w:t xml:space="preserve"> Ιανουαρίου 20</w:t>
      </w:r>
      <w:r>
        <w:rPr>
          <w:b/>
        </w:rPr>
        <w:t>22</w:t>
      </w:r>
      <w:r w:rsidRPr="006C4C09">
        <w:rPr>
          <w:b/>
        </w:rPr>
        <w:t xml:space="preserve"> έως και 31</w:t>
      </w:r>
      <w:r w:rsidRPr="006C4C09">
        <w:rPr>
          <w:b/>
          <w:vertAlign w:val="superscript"/>
        </w:rPr>
        <w:t>ης</w:t>
      </w:r>
      <w:r w:rsidRPr="006C4C09">
        <w:rPr>
          <w:b/>
        </w:rPr>
        <w:t xml:space="preserve"> Δεκεμβρίου 20</w:t>
      </w:r>
      <w:r>
        <w:rPr>
          <w:b/>
        </w:rPr>
        <w:t>22</w:t>
      </w:r>
      <w:r w:rsidRPr="006C4C09">
        <w:rPr>
          <w:b/>
        </w:rPr>
        <w:t>. (άρθρο</w:t>
      </w:r>
      <w:r w:rsidRPr="005655F4">
        <w:rPr>
          <w:b/>
        </w:rPr>
        <w:t xml:space="preserve"> 10 </w:t>
      </w:r>
      <w:r>
        <w:rPr>
          <w:b/>
        </w:rPr>
        <w:t xml:space="preserve">παρ. 1 περ. ε), 20 παρ. 3 και 22 του καταστατικού 2018) </w:t>
      </w:r>
      <w:r w:rsidRPr="006C4C09">
        <w:rPr>
          <w:b/>
        </w:rPr>
        <w:t xml:space="preserve"> </w:t>
      </w:r>
    </w:p>
    <w:p w14:paraId="4CF85A9B" w14:textId="77777777" w:rsidR="00E93AEF" w:rsidRPr="006C4C09" w:rsidRDefault="00E93AEF" w:rsidP="00E93AEF">
      <w:pPr>
        <w:jc w:val="both"/>
      </w:pPr>
    </w:p>
    <w:p w14:paraId="6EB8DB47" w14:textId="77777777" w:rsidR="00E93AEF" w:rsidRPr="006C4C09" w:rsidRDefault="00E93AEF" w:rsidP="00E93AEF">
      <w:pPr>
        <w:jc w:val="both"/>
        <w:rPr>
          <w:i/>
        </w:rPr>
      </w:pPr>
      <w:r w:rsidRPr="006C4C09">
        <w:rPr>
          <w:i/>
        </w:rPr>
        <w:t xml:space="preserve">Το ως άνω θέμα  εγκρίθηκε </w:t>
      </w:r>
      <w:r>
        <w:rPr>
          <w:i/>
        </w:rPr>
        <w:t xml:space="preserve">με ομοφωνία </w:t>
      </w:r>
      <w:r w:rsidRPr="006C4C09">
        <w:rPr>
          <w:i/>
        </w:rPr>
        <w:t>των παρόντων μελών του Συλλόγου δι’ ανατάσεως της χειρός όπως αποφάσισε το Προεδρείο</w:t>
      </w:r>
      <w:r>
        <w:rPr>
          <w:i/>
        </w:rPr>
        <w:t xml:space="preserve"> </w:t>
      </w:r>
      <w:r w:rsidRPr="006C4C09">
        <w:rPr>
          <w:i/>
        </w:rPr>
        <w:t>(άρθρο</w:t>
      </w:r>
      <w:r>
        <w:rPr>
          <w:i/>
        </w:rPr>
        <w:t xml:space="preserve"> 20 παρ. 3 και 22 του καταστατικού </w:t>
      </w:r>
      <w:r w:rsidRPr="00300724">
        <w:rPr>
          <w:i/>
        </w:rPr>
        <w:t>2018</w:t>
      </w:r>
      <w:r w:rsidRPr="006C4C09">
        <w:rPr>
          <w:i/>
        </w:rPr>
        <w:t>).</w:t>
      </w:r>
    </w:p>
    <w:p w14:paraId="44C12402" w14:textId="77777777" w:rsidR="00E93AEF" w:rsidRDefault="00E93AEF" w:rsidP="00E93AEF">
      <w:pPr>
        <w:jc w:val="both"/>
        <w:rPr>
          <w:b/>
        </w:rPr>
      </w:pPr>
    </w:p>
    <w:p w14:paraId="408F4C40" w14:textId="77777777" w:rsidR="00E93AEF" w:rsidRPr="006C4C09" w:rsidRDefault="00E93AEF" w:rsidP="00E93AEF">
      <w:pPr>
        <w:jc w:val="both"/>
        <w:rPr>
          <w:b/>
        </w:rPr>
      </w:pPr>
      <w:r>
        <w:rPr>
          <w:b/>
        </w:rPr>
        <w:t>Η</w:t>
      </w:r>
      <w:r w:rsidRPr="006C4C09">
        <w:rPr>
          <w:b/>
        </w:rPr>
        <w:t>) Έγκριση Προϋπολογισμού Εσόδων και Εξόδων, για το χρονικό διάστημα από 1</w:t>
      </w:r>
      <w:r w:rsidRPr="006C4C09">
        <w:rPr>
          <w:b/>
          <w:vertAlign w:val="superscript"/>
        </w:rPr>
        <w:t>ης</w:t>
      </w:r>
      <w:r>
        <w:rPr>
          <w:b/>
        </w:rPr>
        <w:t xml:space="preserve"> Ιανουαρίου 2023</w:t>
      </w:r>
      <w:r w:rsidRPr="006C4C09">
        <w:rPr>
          <w:b/>
        </w:rPr>
        <w:t xml:space="preserve"> έως και 31</w:t>
      </w:r>
      <w:r w:rsidRPr="006C4C09">
        <w:rPr>
          <w:b/>
          <w:vertAlign w:val="superscript"/>
        </w:rPr>
        <w:t>ης</w:t>
      </w:r>
      <w:r w:rsidRPr="006C4C09">
        <w:rPr>
          <w:b/>
        </w:rPr>
        <w:t xml:space="preserve"> Δεκεμβρίου 20</w:t>
      </w:r>
      <w:r>
        <w:rPr>
          <w:b/>
        </w:rPr>
        <w:t>23</w:t>
      </w:r>
      <w:r w:rsidRPr="006C4C09">
        <w:rPr>
          <w:b/>
        </w:rPr>
        <w:t xml:space="preserve">. (άρθρο </w:t>
      </w:r>
      <w:r>
        <w:rPr>
          <w:b/>
        </w:rPr>
        <w:t>22 του καταστατικού 2018</w:t>
      </w:r>
      <w:r w:rsidRPr="006C4C09">
        <w:rPr>
          <w:b/>
        </w:rPr>
        <w:t xml:space="preserve">) </w:t>
      </w:r>
    </w:p>
    <w:p w14:paraId="546CFFD3" w14:textId="77777777" w:rsidR="00E93AEF" w:rsidRPr="006C4C09" w:rsidRDefault="00E93AEF" w:rsidP="00E93AEF">
      <w:pPr>
        <w:jc w:val="both"/>
      </w:pPr>
    </w:p>
    <w:p w14:paraId="749F33EA" w14:textId="77777777" w:rsidR="00E93AEF" w:rsidRPr="006C4C09" w:rsidRDefault="00E93AEF" w:rsidP="00E93AEF">
      <w:pPr>
        <w:jc w:val="both"/>
        <w:rPr>
          <w:i/>
        </w:rPr>
      </w:pPr>
      <w:r>
        <w:rPr>
          <w:i/>
        </w:rPr>
        <w:t>Ο προϋπολογισμός εγκρίθηκε</w:t>
      </w:r>
      <w:r w:rsidRPr="006C4C09">
        <w:rPr>
          <w:i/>
        </w:rPr>
        <w:t xml:space="preserve"> με </w:t>
      </w:r>
      <w:r>
        <w:rPr>
          <w:i/>
        </w:rPr>
        <w:t>ομοφωνία</w:t>
      </w:r>
      <w:r w:rsidRPr="006C4C09">
        <w:rPr>
          <w:i/>
        </w:rPr>
        <w:t xml:space="preserve"> των παρόντων μελών του Συλλόγου δι’ ανατάσεως της χειρός όπως αποφάσισε το Προεδρείο (άρθρο</w:t>
      </w:r>
      <w:r>
        <w:rPr>
          <w:i/>
        </w:rPr>
        <w:t xml:space="preserve"> 20 παρ. 3 του καταστατικού </w:t>
      </w:r>
      <w:r w:rsidRPr="009B55A9">
        <w:rPr>
          <w:i/>
        </w:rPr>
        <w:t>2018</w:t>
      </w:r>
      <w:r w:rsidRPr="006C4C09">
        <w:rPr>
          <w:i/>
        </w:rPr>
        <w:t>).</w:t>
      </w:r>
    </w:p>
    <w:p w14:paraId="1A97984A" w14:textId="77777777" w:rsidR="00E93AEF" w:rsidRDefault="00E93AEF" w:rsidP="00E93AEF">
      <w:pPr>
        <w:jc w:val="both"/>
        <w:rPr>
          <w:b/>
        </w:rPr>
      </w:pPr>
    </w:p>
    <w:p w14:paraId="44BA0129" w14:textId="77777777" w:rsidR="00E93AEF" w:rsidRPr="006C4C09" w:rsidRDefault="00E93AEF" w:rsidP="00E93AEF">
      <w:pPr>
        <w:jc w:val="both"/>
        <w:rPr>
          <w:b/>
        </w:rPr>
      </w:pPr>
      <w:r>
        <w:rPr>
          <w:b/>
        </w:rPr>
        <w:t>Θ</w:t>
      </w:r>
      <w:r w:rsidRPr="006C4C09">
        <w:rPr>
          <w:b/>
        </w:rPr>
        <w:t>) Αρχαιρεσίες για την εκλογή νέου Διοικητικού Συμβουλίου και νέας Ελεγκτικής Επιτροπής.</w:t>
      </w:r>
    </w:p>
    <w:p w14:paraId="2ECB572A" w14:textId="77777777" w:rsidR="00E93AEF" w:rsidRDefault="00E93AEF" w:rsidP="00E93AEF"/>
    <w:p w14:paraId="49DBB4DB" w14:textId="77777777" w:rsidR="00E93AEF" w:rsidRPr="006C4C09" w:rsidRDefault="00E93AEF" w:rsidP="00E93AEF">
      <w:pPr>
        <w:pStyle w:val="ListParagraph"/>
        <w:ind w:left="0"/>
        <w:jc w:val="both"/>
        <w:rPr>
          <w:b/>
          <w:sz w:val="24"/>
          <w:szCs w:val="24"/>
        </w:rPr>
      </w:pPr>
      <w:r>
        <w:rPr>
          <w:b/>
          <w:sz w:val="24"/>
          <w:szCs w:val="24"/>
        </w:rPr>
        <w:t>Εκλογή Διμελούς Εφορευτικής Επιτροπής  (αρ. 33</w:t>
      </w:r>
      <w:r w:rsidRPr="006C4C09">
        <w:rPr>
          <w:b/>
          <w:sz w:val="24"/>
          <w:szCs w:val="24"/>
        </w:rPr>
        <w:t xml:space="preserve"> παρ. 2</w:t>
      </w:r>
      <w:r>
        <w:rPr>
          <w:b/>
          <w:sz w:val="24"/>
          <w:szCs w:val="24"/>
        </w:rPr>
        <w:t xml:space="preserve"> και 20 παρ. 3 </w:t>
      </w:r>
      <w:r>
        <w:rPr>
          <w:b/>
        </w:rPr>
        <w:t>του καταστατικού 2018</w:t>
      </w:r>
      <w:r w:rsidRPr="006C4C09">
        <w:rPr>
          <w:b/>
          <w:sz w:val="24"/>
          <w:szCs w:val="24"/>
        </w:rPr>
        <w:t xml:space="preserve">) δια ανατάσεως χεριών  από τον Πρόεδρο της Τ.Γ.Σ. και τα μέλη του Συλλόγου </w:t>
      </w:r>
    </w:p>
    <w:p w14:paraId="0CB62428" w14:textId="77777777" w:rsidR="00E93AEF" w:rsidRPr="006C4C09" w:rsidRDefault="00E93AEF" w:rsidP="00E93AEF">
      <w:pPr>
        <w:pStyle w:val="ListParagraph"/>
        <w:ind w:left="0"/>
        <w:jc w:val="both"/>
        <w:rPr>
          <w:sz w:val="24"/>
          <w:szCs w:val="24"/>
        </w:rPr>
      </w:pPr>
    </w:p>
    <w:p w14:paraId="4295C9E7" w14:textId="77777777" w:rsidR="00E93AEF" w:rsidRPr="006C4C09" w:rsidRDefault="00E93AEF" w:rsidP="00E93AEF">
      <w:pPr>
        <w:jc w:val="both"/>
      </w:pPr>
      <w:r w:rsidRPr="006C4C09">
        <w:t>Ύστερα από πρόταση του Προέδρου της Γενικής Συνέλευσης, η</w:t>
      </w:r>
      <w:r w:rsidRPr="006C4C09">
        <w:rPr>
          <w:rFonts w:cs="Arial"/>
        </w:rPr>
        <w:t xml:space="preserve"> Γενική Συνέλευση εξέλεξε τους κάτωθι ως μέλη εφορευτικής επιτροπής</w:t>
      </w:r>
    </w:p>
    <w:p w14:paraId="076F85AD" w14:textId="77777777" w:rsidR="00E93AEF" w:rsidRPr="006C4C09" w:rsidRDefault="00E93AEF" w:rsidP="00E93AEF">
      <w:pPr>
        <w:jc w:val="both"/>
        <w:rPr>
          <w:rFonts w:cs="Arial"/>
        </w:rPr>
      </w:pPr>
    </w:p>
    <w:p w14:paraId="5C6800C2" w14:textId="77777777" w:rsidR="00E93AEF" w:rsidRPr="006C4C09" w:rsidRDefault="00E93AEF" w:rsidP="00E93AEF">
      <w:pPr>
        <w:jc w:val="both"/>
        <w:rPr>
          <w:rFonts w:cs="Arial"/>
        </w:rPr>
      </w:pPr>
      <w:r>
        <w:rPr>
          <w:rFonts w:cs="Arial"/>
        </w:rPr>
        <w:t>1) Δημήτρης Πλεξίδας</w:t>
      </w:r>
    </w:p>
    <w:p w14:paraId="1CF1F42F" w14:textId="77777777" w:rsidR="00E93AEF" w:rsidRDefault="00E93AEF" w:rsidP="00E93AEF">
      <w:pPr>
        <w:jc w:val="both"/>
        <w:rPr>
          <w:rFonts w:cs="Arial"/>
        </w:rPr>
      </w:pPr>
      <w:r w:rsidRPr="006C4C09">
        <w:rPr>
          <w:rFonts w:cs="Arial"/>
        </w:rPr>
        <w:t xml:space="preserve">2) </w:t>
      </w:r>
      <w:r>
        <w:rPr>
          <w:rFonts w:cs="Arial"/>
        </w:rPr>
        <w:t>Δημήτρης Μαντούβαλος</w:t>
      </w:r>
    </w:p>
    <w:p w14:paraId="09318386" w14:textId="77777777" w:rsidR="00E93AEF" w:rsidRPr="00E93AEF" w:rsidRDefault="00E93AEF" w:rsidP="00E93AEF"/>
    <w:p w14:paraId="4B8F53FE" w14:textId="77777777" w:rsidR="00E93AEF" w:rsidRPr="00E93AEF" w:rsidRDefault="00E93AEF" w:rsidP="00E93AEF">
      <w:r w:rsidRPr="00E93AEF">
        <w:t xml:space="preserve">Η Γενική Συνέλευση ενέκρινε την ψήφο από μέλη που δεν ήταν παρόντα στη Γενική Συνέλευση </w:t>
      </w:r>
      <w:r w:rsidRPr="00E93AEF">
        <w:rPr>
          <w:u w:val="single"/>
        </w:rPr>
        <w:t>με εξουσιοδότηση σε άλλο πρόσωπο</w:t>
      </w:r>
      <w:r w:rsidRPr="00E93AEF">
        <w:t xml:space="preserve">. </w:t>
      </w:r>
    </w:p>
    <w:p w14:paraId="54960679" w14:textId="77777777" w:rsidR="00E93AEF" w:rsidRDefault="00E93AEF" w:rsidP="00E93AEF">
      <w:r w:rsidRPr="006C4C09">
        <w:lastRenderedPageBreak/>
        <w:t>Στη συνέχεια, αφού έγινε η σφράγιση τ</w:t>
      </w:r>
      <w:r>
        <w:t>ων</w:t>
      </w:r>
      <w:r w:rsidRPr="006C4C09">
        <w:t xml:space="preserve"> </w:t>
      </w:r>
      <w:r>
        <w:t xml:space="preserve">2 </w:t>
      </w:r>
      <w:r w:rsidRPr="006C4C09">
        <w:t>καλπ</w:t>
      </w:r>
      <w:r>
        <w:t>ών</w:t>
      </w:r>
      <w:r w:rsidRPr="006C4C09">
        <w:t xml:space="preserve"> από τον Δικαστικό Αντιπρόσωπο</w:t>
      </w:r>
      <w:r>
        <w:t xml:space="preserve"> Σ.Κατσούλη</w:t>
      </w:r>
      <w:r w:rsidRPr="006C4C09">
        <w:t xml:space="preserve"> και την Εφορευτική Επιτροπή και υπογράφηκε το σχετικό πρακτικό,  άρχισε η ψηφοφορία των μελών του Διοικητικού Συμβουλίου και της Ελεγκτικής Επιτροπής</w:t>
      </w:r>
    </w:p>
    <w:p w14:paraId="34DEA92C" w14:textId="77777777" w:rsidR="00E93AEF" w:rsidRDefault="00E93AEF" w:rsidP="00E93AEF">
      <w:r w:rsidRPr="006C4C09">
        <w:t>Τα ονόματα των ψηφισάντων αναγράφονται στο Πρωτόκολλο ψηφοφορίας</w:t>
      </w:r>
      <w:r>
        <w:t>.</w:t>
      </w:r>
    </w:p>
    <w:p w14:paraId="045255D2" w14:textId="46B79ED0" w:rsidR="001B2D7F" w:rsidRDefault="00E93AEF" w:rsidP="00E93AEF">
      <w:pPr>
        <w:ind w:right="-1339"/>
        <w:rPr>
          <w:rFonts w:eastAsia="Calibri" w:cstheme="minorHAnsi"/>
          <w:bCs/>
        </w:rPr>
      </w:pPr>
      <w:r w:rsidRPr="006C4C09">
        <w:t>Με το πέρας της ψηφοφορίας έγινε η αποσφράγιση τ</w:t>
      </w:r>
      <w:r>
        <w:t>ων</w:t>
      </w:r>
      <w:r w:rsidRPr="006C4C09">
        <w:t xml:space="preserve"> </w:t>
      </w:r>
      <w:r>
        <w:t xml:space="preserve">2 </w:t>
      </w:r>
      <w:r w:rsidRPr="006C4C09">
        <w:t>κ</w:t>
      </w:r>
      <w:r>
        <w:t>α</w:t>
      </w:r>
      <w:r w:rsidRPr="006C4C09">
        <w:t>λπ</w:t>
      </w:r>
      <w:r>
        <w:t>ών</w:t>
      </w:r>
      <w:r w:rsidRPr="006C4C09">
        <w:t xml:space="preserve">  και η καταμέτρηση των ψήφων από τον Δικαστικό Αντιπρόσωπο </w:t>
      </w:r>
      <w:r>
        <w:t>Σ.Κατσούλη</w:t>
      </w:r>
      <w:r w:rsidRPr="006C4C09">
        <w:t xml:space="preserve"> και την Εφορευτική Επιτροπή και συντάχθηκε το σχετικό Πρακτικό Αποσφράγισης κάλπης και καταμέτρησης των ψήφων.</w:t>
      </w:r>
      <w:r w:rsidR="00B33399" w:rsidRPr="00BF3D1C">
        <w:rPr>
          <w:rFonts w:eastAsia="Calibri" w:cstheme="minorHAnsi"/>
          <w:bCs/>
        </w:rPr>
        <w:t xml:space="preserve"> </w:t>
      </w:r>
    </w:p>
    <w:p w14:paraId="0D545FF1" w14:textId="77777777" w:rsidR="00DC24FB" w:rsidRDefault="00DC24FB" w:rsidP="00E93AEF">
      <w:pPr>
        <w:ind w:right="-1339"/>
        <w:rPr>
          <w:rFonts w:eastAsia="Calibri" w:cstheme="minorHAnsi"/>
          <w:bCs/>
        </w:rPr>
      </w:pPr>
    </w:p>
    <w:tbl>
      <w:tblPr>
        <w:tblStyle w:val="TableGrid"/>
        <w:tblW w:w="0" w:type="auto"/>
        <w:tblLook w:val="04A0" w:firstRow="1" w:lastRow="0" w:firstColumn="1" w:lastColumn="0" w:noHBand="0" w:noVBand="1"/>
      </w:tblPr>
      <w:tblGrid>
        <w:gridCol w:w="9016"/>
      </w:tblGrid>
      <w:tr w:rsidR="00DC24FB" w14:paraId="5984F3CC" w14:textId="77777777" w:rsidTr="00DC24FB">
        <w:tc>
          <w:tcPr>
            <w:tcW w:w="9016" w:type="dxa"/>
            <w:shd w:val="clear" w:color="auto" w:fill="B4C6E7" w:themeFill="accent1" w:themeFillTint="66"/>
          </w:tcPr>
          <w:p w14:paraId="48F0D0BE" w14:textId="61771D69" w:rsidR="00DC24FB" w:rsidRPr="00DC24FB" w:rsidRDefault="00DC24FB" w:rsidP="00DC24FB">
            <w:pPr>
              <w:pStyle w:val="ListParagraph"/>
              <w:numPr>
                <w:ilvl w:val="0"/>
                <w:numId w:val="26"/>
              </w:numPr>
              <w:rPr>
                <w:rFonts w:cstheme="minorHAnsi"/>
                <w:b/>
              </w:rPr>
            </w:pPr>
            <w:r w:rsidRPr="00073F4E">
              <w:rPr>
                <w:rFonts w:cstheme="minorHAnsi"/>
                <w:b/>
              </w:rPr>
              <w:t>Συγκρότηση σε σώμα του νεουεκλεγέντος Διοικητικού Συμβουλίου που προήλθε από τις αρχαιρεσίες της 15-02-2023</w:t>
            </w:r>
          </w:p>
        </w:tc>
      </w:tr>
    </w:tbl>
    <w:p w14:paraId="6EFFD1D6" w14:textId="77777777" w:rsidR="00170ABD" w:rsidRPr="002C54B3" w:rsidRDefault="00170ABD" w:rsidP="00170ABD">
      <w:pPr>
        <w:rPr>
          <w:rFonts w:cstheme="minorHAnsi"/>
        </w:rPr>
      </w:pPr>
    </w:p>
    <w:p w14:paraId="6721E278" w14:textId="77777777" w:rsidR="00170ABD" w:rsidRPr="002C54B3" w:rsidRDefault="00170ABD" w:rsidP="00170ABD">
      <w:pPr>
        <w:rPr>
          <w:rFonts w:cstheme="minorHAnsi"/>
        </w:rPr>
      </w:pPr>
      <w:r w:rsidRPr="002C54B3">
        <w:rPr>
          <w:rFonts w:cstheme="minorHAnsi"/>
        </w:rPr>
        <w:t>Στον Πειραιά και στα γραφεία του Πανελλήνιου Συλλόγου Εφοδιαστώ</w:t>
      </w:r>
      <w:r>
        <w:rPr>
          <w:rFonts w:cstheme="minorHAnsi"/>
        </w:rPr>
        <w:t>ν Πλοίων και Εξαγωγέων Γεωργίου Κασιμάτη 1, σήμερα 20</w:t>
      </w:r>
      <w:r w:rsidRPr="00943D02">
        <w:rPr>
          <w:rFonts w:cstheme="minorHAnsi"/>
          <w:vertAlign w:val="superscript"/>
        </w:rPr>
        <w:t>η</w:t>
      </w:r>
      <w:r>
        <w:rPr>
          <w:rFonts w:cstheme="minorHAnsi"/>
        </w:rPr>
        <w:t xml:space="preserve"> Φεβρουαρίου 2023</w:t>
      </w:r>
      <w:r w:rsidRPr="002C54B3">
        <w:rPr>
          <w:rFonts w:cstheme="minorHAnsi"/>
        </w:rPr>
        <w:t xml:space="preserve"> ημέρα </w:t>
      </w:r>
      <w:r>
        <w:rPr>
          <w:rFonts w:cstheme="minorHAnsi"/>
        </w:rPr>
        <w:t xml:space="preserve">Δευτέρα </w:t>
      </w:r>
      <w:r w:rsidRPr="002C54B3">
        <w:rPr>
          <w:rFonts w:cstheme="minorHAnsi"/>
        </w:rPr>
        <w:t xml:space="preserve">και ώρα </w:t>
      </w:r>
      <w:r>
        <w:rPr>
          <w:rFonts w:cstheme="minorHAnsi"/>
        </w:rPr>
        <w:t>16:00, κατόπιν της  από 16</w:t>
      </w:r>
      <w:r w:rsidRPr="002C54B3">
        <w:rPr>
          <w:rFonts w:cstheme="minorHAnsi"/>
        </w:rPr>
        <w:t>/2/20</w:t>
      </w:r>
      <w:r>
        <w:rPr>
          <w:rFonts w:cstheme="minorHAnsi"/>
        </w:rPr>
        <w:t>23</w:t>
      </w:r>
      <w:r w:rsidRPr="002C54B3">
        <w:rPr>
          <w:rFonts w:cstheme="minorHAnsi"/>
        </w:rPr>
        <w:t xml:space="preserve"> προσκλήσεως με </w:t>
      </w:r>
      <w:r w:rsidRPr="002C54B3">
        <w:rPr>
          <w:rFonts w:cstheme="minorHAnsi"/>
          <w:lang w:val="en-US"/>
        </w:rPr>
        <w:t>e</w:t>
      </w:r>
      <w:r w:rsidRPr="002C54B3">
        <w:rPr>
          <w:rFonts w:cstheme="minorHAnsi"/>
        </w:rPr>
        <w:t>-</w:t>
      </w:r>
      <w:r w:rsidRPr="002C54B3">
        <w:rPr>
          <w:rFonts w:cstheme="minorHAnsi"/>
          <w:lang w:val="en-US"/>
        </w:rPr>
        <w:t>mail</w:t>
      </w:r>
      <w:r>
        <w:rPr>
          <w:rFonts w:cstheme="minorHAnsi"/>
        </w:rPr>
        <w:t xml:space="preserve"> </w:t>
      </w:r>
      <w:r w:rsidRPr="002C54B3">
        <w:rPr>
          <w:rFonts w:cstheme="minorHAnsi"/>
        </w:rPr>
        <w:t>του πλειοψηφήσαντος συμβούλου κ. Νικολάου Μαυρ</w:t>
      </w:r>
      <w:r>
        <w:rPr>
          <w:rFonts w:cstheme="minorHAnsi"/>
        </w:rPr>
        <w:t>ίκου κατά τις αρχαιρεσίες της 15η</w:t>
      </w:r>
      <w:r w:rsidRPr="002C54B3">
        <w:rPr>
          <w:rFonts w:cstheme="minorHAnsi"/>
        </w:rPr>
        <w:t>ς Φεβρουαρίου 20</w:t>
      </w:r>
      <w:r>
        <w:rPr>
          <w:rFonts w:cstheme="minorHAnsi"/>
        </w:rPr>
        <w:t>23</w:t>
      </w:r>
      <w:r w:rsidRPr="002C54B3">
        <w:rPr>
          <w:rFonts w:cstheme="minorHAnsi"/>
        </w:rPr>
        <w:t>, συνήλθε σε πρώτη συνεδρίαση το νεοεκλεγέν Διοικητικό Συμβούλιο του προαναφερθέντος Συλλόγου προκειμένου να συγκροτηθεί σε σώμα, ήτοι να γίνει μυστική ψηφοφορία για την εκλογή Προέδρου, των Α΄ και Β΄ Αντιπροέδρων, του Γενικού Γ</w:t>
      </w:r>
      <w:r>
        <w:rPr>
          <w:rFonts w:cstheme="minorHAnsi"/>
        </w:rPr>
        <w:t>ραμματέα και του Ταμία για μία τρ</w:t>
      </w:r>
      <w:r w:rsidRPr="002C54B3">
        <w:rPr>
          <w:rFonts w:cstheme="minorHAnsi"/>
        </w:rPr>
        <w:t>ιετία</w:t>
      </w:r>
      <w:r>
        <w:rPr>
          <w:rFonts w:cstheme="minorHAnsi"/>
        </w:rPr>
        <w:t>, σύμφωνα με το άρθρο 24 του ισχύοντος καταστατικού</w:t>
      </w:r>
      <w:r w:rsidRPr="002C54B3">
        <w:rPr>
          <w:rFonts w:cstheme="minorHAnsi"/>
        </w:rPr>
        <w:t>.</w:t>
      </w:r>
    </w:p>
    <w:p w14:paraId="3E524D9A" w14:textId="28B003E7" w:rsidR="00170ABD" w:rsidRPr="002C54B3" w:rsidRDefault="00170ABD" w:rsidP="00170ABD">
      <w:pPr>
        <w:rPr>
          <w:rFonts w:cstheme="minorHAnsi"/>
        </w:rPr>
      </w:pPr>
      <w:r w:rsidRPr="002C54B3">
        <w:rPr>
          <w:rFonts w:cstheme="minorHAnsi"/>
        </w:rPr>
        <w:t>Βάσει των αποτελεσμάτων</w:t>
      </w:r>
      <w:r w:rsidRPr="00170ABD">
        <w:rPr>
          <w:rFonts w:cstheme="minorHAnsi"/>
        </w:rPr>
        <w:t xml:space="preserve"> </w:t>
      </w:r>
      <w:r>
        <w:rPr>
          <w:rFonts w:cstheme="minorHAnsi"/>
        </w:rPr>
        <w:t xml:space="preserve">που προέκυψαν από τις αρχαιρεσίες και της ψηφοφορίας των μελών που εξελέγησαν, </w:t>
      </w:r>
      <w:r w:rsidRPr="002C54B3">
        <w:rPr>
          <w:rFonts w:cstheme="minorHAnsi"/>
        </w:rPr>
        <w:t xml:space="preserve"> το Διοικητικό Συμβούλιο του Πανελλήνιου Συλλόγου Εφοδιαστών Πλοίων </w:t>
      </w:r>
      <w:r>
        <w:rPr>
          <w:rFonts w:cstheme="minorHAnsi"/>
        </w:rPr>
        <w:t>συγκροτήθηκε</w:t>
      </w:r>
      <w:r w:rsidRPr="002C54B3">
        <w:rPr>
          <w:rFonts w:cstheme="minorHAnsi"/>
        </w:rPr>
        <w:t xml:space="preserve"> ως ακολούθως:</w:t>
      </w:r>
    </w:p>
    <w:p w14:paraId="7677D88C" w14:textId="46B84E40" w:rsidR="00170ABD" w:rsidRPr="006A5282" w:rsidRDefault="00170ABD" w:rsidP="00170ABD">
      <w:pPr>
        <w:pStyle w:val="ListParagraph"/>
        <w:numPr>
          <w:ilvl w:val="0"/>
          <w:numId w:val="9"/>
        </w:numPr>
        <w:rPr>
          <w:rFonts w:cstheme="minorHAnsi"/>
          <w:b/>
        </w:rPr>
      </w:pPr>
      <w:r w:rsidRPr="002C54B3">
        <w:rPr>
          <w:rFonts w:cstheme="minorHAnsi"/>
          <w:b/>
        </w:rPr>
        <w:t xml:space="preserve">Πρόεδρος: </w:t>
      </w:r>
      <w:r w:rsidRPr="006A5282">
        <w:rPr>
          <w:rFonts w:cstheme="minorHAnsi"/>
        </w:rPr>
        <w:t>Μαυρίκος Νικόλαος</w:t>
      </w:r>
      <w:r w:rsidR="00A93627">
        <w:rPr>
          <w:rFonts w:cstheme="minorHAnsi"/>
        </w:rPr>
        <w:t xml:space="preserve"> </w:t>
      </w:r>
      <w:r w:rsidRPr="006A5282">
        <w:rPr>
          <w:rFonts w:cstheme="minorHAnsi"/>
        </w:rPr>
        <w:t>του Γεωργίου</w:t>
      </w:r>
    </w:p>
    <w:p w14:paraId="6EBB5743" w14:textId="279EDA7F" w:rsidR="00170ABD" w:rsidRPr="006A5282" w:rsidRDefault="00170ABD" w:rsidP="00170ABD">
      <w:pPr>
        <w:pStyle w:val="ListParagraph"/>
        <w:numPr>
          <w:ilvl w:val="0"/>
          <w:numId w:val="9"/>
        </w:numPr>
        <w:rPr>
          <w:rFonts w:cstheme="minorHAnsi"/>
          <w:b/>
        </w:rPr>
      </w:pPr>
      <w:r w:rsidRPr="006A5282">
        <w:rPr>
          <w:rFonts w:cstheme="minorHAnsi"/>
          <w:b/>
        </w:rPr>
        <w:t>Α΄Αντιπρόεδρος:</w:t>
      </w:r>
      <w:r w:rsidR="00A93627">
        <w:rPr>
          <w:rFonts w:cstheme="minorHAnsi"/>
          <w:b/>
        </w:rPr>
        <w:t xml:space="preserve"> </w:t>
      </w:r>
      <w:r w:rsidRPr="006A5282">
        <w:rPr>
          <w:rFonts w:cstheme="minorHAnsi"/>
        </w:rPr>
        <w:t>Παπαχαστάς Χριστόφορος του Μιχαήλ</w:t>
      </w:r>
    </w:p>
    <w:p w14:paraId="240F8E77" w14:textId="14310D89" w:rsidR="00170ABD" w:rsidRDefault="00170ABD" w:rsidP="00170ABD">
      <w:pPr>
        <w:pStyle w:val="ListParagraph"/>
        <w:numPr>
          <w:ilvl w:val="0"/>
          <w:numId w:val="9"/>
        </w:numPr>
        <w:rPr>
          <w:rFonts w:cstheme="minorHAnsi"/>
          <w:b/>
        </w:rPr>
      </w:pPr>
      <w:r w:rsidRPr="00943D02">
        <w:rPr>
          <w:rFonts w:cstheme="minorHAnsi"/>
          <w:b/>
        </w:rPr>
        <w:t>Β΄Αντιπρόεδρος:</w:t>
      </w:r>
      <w:r w:rsidR="00A93627">
        <w:rPr>
          <w:rFonts w:cstheme="minorHAnsi"/>
          <w:b/>
        </w:rPr>
        <w:t xml:space="preserve"> </w:t>
      </w:r>
      <w:r>
        <w:rPr>
          <w:rFonts w:cstheme="minorHAnsi"/>
        </w:rPr>
        <w:t>Μαντούβαλος Δημήτριος του Θεοδώρου</w:t>
      </w:r>
    </w:p>
    <w:p w14:paraId="03D93F14" w14:textId="77777777" w:rsidR="00170ABD" w:rsidRPr="00A64835" w:rsidRDefault="00170ABD" w:rsidP="00170ABD">
      <w:pPr>
        <w:pStyle w:val="ListParagraph"/>
        <w:numPr>
          <w:ilvl w:val="0"/>
          <w:numId w:val="9"/>
        </w:numPr>
        <w:rPr>
          <w:rFonts w:cstheme="minorHAnsi"/>
          <w:b/>
        </w:rPr>
      </w:pPr>
      <w:r w:rsidRPr="00943D02">
        <w:rPr>
          <w:rFonts w:cstheme="minorHAnsi"/>
          <w:b/>
        </w:rPr>
        <w:t>Γενικός Γραμματέας:</w:t>
      </w:r>
      <w:r>
        <w:rPr>
          <w:rFonts w:cstheme="minorHAnsi"/>
          <w:b/>
        </w:rPr>
        <w:t xml:space="preserve"> </w:t>
      </w:r>
      <w:r w:rsidRPr="002C54B3">
        <w:rPr>
          <w:rFonts w:eastAsia="Times New Roman" w:cstheme="minorHAnsi"/>
          <w:color w:val="000000"/>
        </w:rPr>
        <w:t>Δεγρέας Παναγιώτης του Ηλία</w:t>
      </w:r>
    </w:p>
    <w:p w14:paraId="40559F8F" w14:textId="77777777" w:rsidR="00170ABD" w:rsidRPr="00A64835" w:rsidRDefault="00170ABD" w:rsidP="00170ABD">
      <w:pPr>
        <w:pStyle w:val="ListParagraph"/>
        <w:numPr>
          <w:ilvl w:val="0"/>
          <w:numId w:val="9"/>
        </w:numPr>
        <w:rPr>
          <w:rFonts w:cstheme="minorHAnsi"/>
          <w:b/>
        </w:rPr>
      </w:pPr>
      <w:r w:rsidRPr="00A64835">
        <w:rPr>
          <w:rFonts w:cstheme="minorHAnsi"/>
          <w:b/>
        </w:rPr>
        <w:t>Ταμίας:</w:t>
      </w:r>
      <w:r w:rsidRPr="00A64835">
        <w:rPr>
          <w:rFonts w:eastAsia="Times New Roman" w:cstheme="minorHAnsi"/>
          <w:b/>
          <w:color w:val="000000"/>
        </w:rPr>
        <w:t>  </w:t>
      </w:r>
      <w:r w:rsidRPr="00A64835">
        <w:rPr>
          <w:rFonts w:cstheme="minorHAnsi"/>
        </w:rPr>
        <w:t>Περπεροπούλου – Ρεπούσκου Μαρία του Χρήστου</w:t>
      </w:r>
    </w:p>
    <w:p w14:paraId="2FD6FAC1" w14:textId="77777777" w:rsidR="00170ABD" w:rsidRPr="002C54B3" w:rsidRDefault="00170ABD" w:rsidP="00170ABD">
      <w:pPr>
        <w:pStyle w:val="ListParagraph"/>
        <w:rPr>
          <w:rFonts w:cstheme="minorHAnsi"/>
          <w:b/>
        </w:rPr>
      </w:pPr>
    </w:p>
    <w:p w14:paraId="655E94BA" w14:textId="77777777" w:rsidR="00170ABD" w:rsidRDefault="00170ABD" w:rsidP="00170ABD">
      <w:pPr>
        <w:ind w:left="360"/>
        <w:rPr>
          <w:rFonts w:cstheme="minorHAnsi"/>
        </w:rPr>
      </w:pPr>
      <w:r w:rsidRPr="002C54B3">
        <w:rPr>
          <w:rFonts w:cstheme="minorHAnsi"/>
          <w:b/>
        </w:rPr>
        <w:t>Σύμβουλοι</w:t>
      </w:r>
      <w:r w:rsidRPr="002C54B3">
        <w:rPr>
          <w:rFonts w:cstheme="minorHAnsi"/>
        </w:rPr>
        <w:t>:</w:t>
      </w:r>
    </w:p>
    <w:p w14:paraId="787CA2DF" w14:textId="77777777" w:rsidR="00170ABD" w:rsidRPr="006E11C8" w:rsidRDefault="00170ABD" w:rsidP="00170ABD">
      <w:pPr>
        <w:pStyle w:val="ListParagraph"/>
        <w:numPr>
          <w:ilvl w:val="0"/>
          <w:numId w:val="10"/>
        </w:numPr>
        <w:shd w:val="clear" w:color="auto" w:fill="FFFFFF"/>
        <w:spacing w:after="0" w:line="240" w:lineRule="auto"/>
        <w:rPr>
          <w:rFonts w:eastAsia="Times New Roman" w:cstheme="minorHAnsi"/>
          <w:color w:val="222222"/>
        </w:rPr>
      </w:pPr>
      <w:r>
        <w:rPr>
          <w:rFonts w:eastAsia="Times New Roman" w:cstheme="minorHAnsi"/>
          <w:color w:val="000000"/>
        </w:rPr>
        <w:t>Πανουτσόπουλος Μερκούριος του Δημητρίου</w:t>
      </w:r>
    </w:p>
    <w:p w14:paraId="60813627" w14:textId="77777777" w:rsidR="00170ABD" w:rsidRPr="006E11C8" w:rsidRDefault="00170ABD" w:rsidP="00170ABD">
      <w:pPr>
        <w:pStyle w:val="ListParagraph"/>
        <w:numPr>
          <w:ilvl w:val="0"/>
          <w:numId w:val="10"/>
        </w:numPr>
        <w:shd w:val="clear" w:color="auto" w:fill="FFFFFF"/>
        <w:spacing w:after="0" w:line="240" w:lineRule="auto"/>
        <w:rPr>
          <w:rFonts w:eastAsia="Times New Roman" w:cstheme="minorHAnsi"/>
          <w:color w:val="222222"/>
        </w:rPr>
      </w:pPr>
      <w:r>
        <w:rPr>
          <w:rFonts w:eastAsia="Times New Roman" w:cstheme="minorHAnsi"/>
          <w:color w:val="000000"/>
        </w:rPr>
        <w:t xml:space="preserve">Νομικός Μιχαήλ του Σπυρίδωνος </w:t>
      </w:r>
    </w:p>
    <w:p w14:paraId="58075ACC" w14:textId="0DA6DA12" w:rsidR="00170ABD" w:rsidRPr="00C83C32" w:rsidRDefault="00170ABD" w:rsidP="00170ABD">
      <w:pPr>
        <w:pStyle w:val="ListParagraph"/>
        <w:numPr>
          <w:ilvl w:val="0"/>
          <w:numId w:val="10"/>
        </w:numPr>
        <w:shd w:val="clear" w:color="auto" w:fill="FFFFFF"/>
        <w:spacing w:after="0" w:line="240" w:lineRule="auto"/>
        <w:rPr>
          <w:rFonts w:eastAsia="Times New Roman" w:cstheme="minorHAnsi"/>
          <w:color w:val="222222"/>
        </w:rPr>
      </w:pPr>
      <w:r>
        <w:rPr>
          <w:rFonts w:eastAsia="Times New Roman" w:cstheme="minorHAnsi"/>
          <w:color w:val="000000"/>
        </w:rPr>
        <w:t>Βα</w:t>
      </w:r>
      <w:r w:rsidR="00A93627">
        <w:rPr>
          <w:rFonts w:eastAsia="Times New Roman" w:cstheme="minorHAnsi"/>
          <w:color w:val="000000"/>
        </w:rPr>
        <w:t>σσι</w:t>
      </w:r>
      <w:r>
        <w:rPr>
          <w:rFonts w:eastAsia="Times New Roman" w:cstheme="minorHAnsi"/>
          <w:color w:val="000000"/>
        </w:rPr>
        <w:t>λόπουλος Εμμανουήλ του Αναστασίου</w:t>
      </w:r>
    </w:p>
    <w:p w14:paraId="1F1DA58A" w14:textId="5ED8D3D0" w:rsidR="00A93627" w:rsidRPr="00172E82" w:rsidRDefault="00170ABD" w:rsidP="00A93627">
      <w:pPr>
        <w:pStyle w:val="ListParagraph"/>
        <w:numPr>
          <w:ilvl w:val="0"/>
          <w:numId w:val="10"/>
        </w:numPr>
        <w:shd w:val="clear" w:color="auto" w:fill="FFFFFF"/>
        <w:spacing w:after="0" w:line="240" w:lineRule="auto"/>
        <w:rPr>
          <w:rFonts w:eastAsia="Times New Roman" w:cstheme="minorHAnsi"/>
          <w:color w:val="222222"/>
        </w:rPr>
      </w:pPr>
      <w:r>
        <w:rPr>
          <w:rFonts w:cstheme="minorHAnsi"/>
        </w:rPr>
        <w:t>Πανούσου – Κωνσταντέλου Νίκη του Ιωάννου</w:t>
      </w:r>
      <w:r w:rsidR="00A93627">
        <w:rPr>
          <w:rFonts w:cstheme="minorHAnsi"/>
        </w:rPr>
        <w:t>.(</w:t>
      </w:r>
      <w:r w:rsidR="00A93627">
        <w:rPr>
          <w:rFonts w:eastAsia="Times New Roman" w:cstheme="minorHAnsi"/>
          <w:color w:val="000000"/>
        </w:rPr>
        <w:t xml:space="preserve">Επειδή ο κ. Γρύμπλας Ιωάννης έκανε αίτηση παραίτησης λόγω </w:t>
      </w:r>
      <w:r w:rsidR="004158A9">
        <w:rPr>
          <w:rFonts w:eastAsia="Times New Roman" w:cstheme="minorHAnsi"/>
          <w:color w:val="000000"/>
        </w:rPr>
        <w:t>προσεχούς</w:t>
      </w:r>
      <w:r w:rsidR="00A93627">
        <w:rPr>
          <w:rFonts w:eastAsia="Times New Roman" w:cstheme="minorHAnsi"/>
          <w:color w:val="000000"/>
        </w:rPr>
        <w:t xml:space="preserve"> συνταξιοδότησής του, τη θέση του π</w:t>
      </w:r>
      <w:r w:rsidR="00074669">
        <w:rPr>
          <w:rFonts w:eastAsia="Times New Roman" w:cstheme="minorHAnsi"/>
          <w:color w:val="000000"/>
        </w:rPr>
        <w:t>ή</w:t>
      </w:r>
      <w:r w:rsidR="00A93627">
        <w:rPr>
          <w:rFonts w:eastAsia="Times New Roman" w:cstheme="minorHAnsi"/>
          <w:color w:val="000000"/>
        </w:rPr>
        <w:t>ρε η πρώτη επιλαχούσα ).</w:t>
      </w:r>
    </w:p>
    <w:p w14:paraId="43A00A3F" w14:textId="77777777" w:rsidR="00DC24FB" w:rsidRDefault="001B2D7F" w:rsidP="009D4E09">
      <w:pPr>
        <w:ind w:right="-1339"/>
        <w:rPr>
          <w:rFonts w:eastAsia="Calibri" w:cstheme="minorHAnsi"/>
          <w:b/>
          <w:bCs/>
          <w:color w:val="000000"/>
        </w:rPr>
      </w:pPr>
      <w:r w:rsidRPr="00BF3D1C">
        <w:rPr>
          <w:rFonts w:eastAsia="Calibri" w:cstheme="minorHAnsi"/>
          <w:b/>
          <w:bCs/>
          <w:color w:val="000000"/>
        </w:rPr>
        <w:t xml:space="preserve">                                 </w:t>
      </w:r>
    </w:p>
    <w:tbl>
      <w:tblPr>
        <w:tblStyle w:val="TableGrid"/>
        <w:tblW w:w="0" w:type="auto"/>
        <w:tblLook w:val="04A0" w:firstRow="1" w:lastRow="0" w:firstColumn="1" w:lastColumn="0" w:noHBand="0" w:noVBand="1"/>
      </w:tblPr>
      <w:tblGrid>
        <w:gridCol w:w="9016"/>
      </w:tblGrid>
      <w:tr w:rsidR="00DC24FB" w14:paraId="2778C884" w14:textId="77777777" w:rsidTr="00DC24FB">
        <w:tc>
          <w:tcPr>
            <w:tcW w:w="9016" w:type="dxa"/>
            <w:shd w:val="clear" w:color="auto" w:fill="B4C6E7" w:themeFill="accent1" w:themeFillTint="66"/>
          </w:tcPr>
          <w:p w14:paraId="5E74DF1D" w14:textId="46C3F355" w:rsidR="00DC24FB" w:rsidRDefault="00DC24FB" w:rsidP="00DC24FB">
            <w:pPr>
              <w:pStyle w:val="ListParagraph"/>
              <w:numPr>
                <w:ilvl w:val="0"/>
                <w:numId w:val="26"/>
              </w:numPr>
              <w:ind w:right="-1339"/>
              <w:rPr>
                <w:rFonts w:eastAsia="Calibri" w:cstheme="minorHAnsi"/>
                <w:b/>
                <w:color w:val="000000"/>
              </w:rPr>
            </w:pPr>
            <w:r>
              <w:rPr>
                <w:rFonts w:eastAsia="Calibri" w:cstheme="minorHAnsi"/>
                <w:b/>
                <w:color w:val="000000"/>
              </w:rPr>
              <w:t>Σύγκλιση πρώτου Διοικητικού Συμβουλίου στις 16/2/23.</w:t>
            </w:r>
          </w:p>
          <w:p w14:paraId="78F699D7" w14:textId="77777777" w:rsidR="00DC24FB" w:rsidRDefault="00DC24FB" w:rsidP="009D4E09">
            <w:pPr>
              <w:ind w:right="-1339"/>
              <w:rPr>
                <w:rFonts w:eastAsia="Calibri" w:cstheme="minorHAnsi"/>
                <w:b/>
                <w:bCs/>
                <w:color w:val="000000"/>
              </w:rPr>
            </w:pPr>
          </w:p>
        </w:tc>
      </w:tr>
    </w:tbl>
    <w:p w14:paraId="654E807F" w14:textId="3C7DDD50" w:rsidR="005730DE" w:rsidRDefault="005730DE" w:rsidP="009D4E09">
      <w:pPr>
        <w:ind w:right="-1339"/>
        <w:rPr>
          <w:rFonts w:eastAsia="Calibri" w:cstheme="minorHAnsi"/>
          <w:b/>
          <w:bCs/>
          <w:color w:val="000000"/>
        </w:rPr>
      </w:pPr>
    </w:p>
    <w:p w14:paraId="1AFF61E7" w14:textId="77777777" w:rsidR="00073F4E" w:rsidRPr="00073F4E" w:rsidRDefault="00073F4E" w:rsidP="00073F4E">
      <w:pPr>
        <w:pStyle w:val="ListParagraph"/>
        <w:ind w:left="1821" w:right="-1339"/>
        <w:rPr>
          <w:rFonts w:eastAsia="Calibri" w:cstheme="minorHAnsi"/>
          <w:b/>
          <w:color w:val="000000"/>
        </w:rPr>
      </w:pPr>
    </w:p>
    <w:p w14:paraId="0FA4643A" w14:textId="50BF4BD1" w:rsidR="005730DE" w:rsidRPr="001D7A99" w:rsidRDefault="001B2D7F" w:rsidP="00073F4E">
      <w:pPr>
        <w:pStyle w:val="ListParagraph"/>
        <w:numPr>
          <w:ilvl w:val="1"/>
          <w:numId w:val="27"/>
        </w:numPr>
        <w:ind w:right="-1339"/>
        <w:rPr>
          <w:rFonts w:eastAsia="Calibri" w:cstheme="minorHAnsi"/>
          <w:b/>
          <w:color w:val="000000"/>
        </w:rPr>
      </w:pPr>
      <w:r w:rsidRPr="00BF3D1C">
        <w:rPr>
          <w:rFonts w:eastAsia="Calibri" w:cstheme="minorHAnsi"/>
          <w:b/>
          <w:bCs/>
          <w:color w:val="000000"/>
        </w:rPr>
        <w:t xml:space="preserve">      </w:t>
      </w:r>
      <w:r w:rsidR="005730DE" w:rsidRPr="001D7A99">
        <w:rPr>
          <w:rFonts w:eastAsia="Calibri" w:cstheme="minorHAnsi"/>
          <w:b/>
          <w:color w:val="000000"/>
        </w:rPr>
        <w:t>Απόφαση για ανάθεση εξουσιοδοτήσεων για συναλλαγές με την τράπεζα, του νεοεκλεγέντα Προέδρου Νικόλαου Μαυρίκου και της Ταμία Μαρίας Περπεροπούλου-Ρεπούσκου με βάση το άρθ.28 και 31 αντίστοιχα του καταστατικού του Συλλόγου.</w:t>
      </w:r>
    </w:p>
    <w:p w14:paraId="30A5C19D" w14:textId="77777777" w:rsidR="005730DE" w:rsidRPr="001D7A99" w:rsidRDefault="005730DE" w:rsidP="005730DE">
      <w:pPr>
        <w:ind w:right="-1339"/>
        <w:rPr>
          <w:rFonts w:eastAsia="Calibri" w:cstheme="minorHAnsi"/>
          <w:bCs/>
          <w:color w:val="000000"/>
        </w:rPr>
      </w:pPr>
      <w:r w:rsidRPr="001D7A99">
        <w:rPr>
          <w:rFonts w:eastAsia="Calibri" w:cstheme="minorHAnsi"/>
          <w:bCs/>
          <w:color w:val="000000"/>
        </w:rPr>
        <w:lastRenderedPageBreak/>
        <w:t xml:space="preserve">Ο Πρόεδρος ενημέρωσε το ΔΣ ότι για άνοιγμα λογαριασμών, για ανάληψη χρημάτων, για χρήση </w:t>
      </w:r>
      <w:r w:rsidRPr="001D7A99">
        <w:rPr>
          <w:rFonts w:eastAsia="Calibri" w:cstheme="minorHAnsi"/>
          <w:bCs/>
          <w:color w:val="000000"/>
          <w:lang w:val="en-US"/>
        </w:rPr>
        <w:t>e</w:t>
      </w:r>
      <w:r w:rsidRPr="001D7A99">
        <w:rPr>
          <w:rFonts w:eastAsia="Calibri" w:cstheme="minorHAnsi"/>
          <w:bCs/>
          <w:color w:val="000000"/>
        </w:rPr>
        <w:t>-</w:t>
      </w:r>
      <w:r w:rsidRPr="001D7A99">
        <w:rPr>
          <w:rFonts w:eastAsia="Calibri" w:cstheme="minorHAnsi"/>
          <w:bCs/>
          <w:color w:val="000000"/>
          <w:lang w:val="en-US"/>
        </w:rPr>
        <w:t>banking</w:t>
      </w:r>
      <w:r w:rsidRPr="001D7A99">
        <w:rPr>
          <w:rFonts w:eastAsia="Calibri" w:cstheme="minorHAnsi"/>
          <w:bCs/>
          <w:color w:val="000000"/>
        </w:rPr>
        <w:t xml:space="preserve"> και για κάθε άλλη Τραπεζική συναλλαγή -εργασία, με τη τράπεζα με την οποία συνεργάζεται ο Σύλλογος μας ή και με νέες τράπεζες βάσει του άρθρου 15 του ισχύοντος καταστατικού πρέπει να εξουσιοδοτήσουμε 4 μέλη του Διοικητικού Συμβουλίου δηλαδή:</w:t>
      </w:r>
    </w:p>
    <w:p w14:paraId="620174E2" w14:textId="77777777" w:rsidR="005730DE" w:rsidRPr="001D7A99" w:rsidRDefault="005730DE" w:rsidP="005730DE">
      <w:pPr>
        <w:pStyle w:val="ListParagraph"/>
        <w:numPr>
          <w:ilvl w:val="0"/>
          <w:numId w:val="13"/>
        </w:numPr>
        <w:ind w:right="-1339"/>
        <w:rPr>
          <w:rFonts w:eastAsia="Calibri" w:cstheme="minorHAnsi"/>
          <w:bCs/>
          <w:color w:val="000000"/>
        </w:rPr>
      </w:pPr>
      <w:r w:rsidRPr="001D7A99">
        <w:rPr>
          <w:rFonts w:eastAsia="Calibri" w:cstheme="minorHAnsi"/>
          <w:bCs/>
          <w:color w:val="000000"/>
        </w:rPr>
        <w:t>Πρόεδρος 2) Α’ Αντιπρόεδρος 3) Ταμίας 4) Β’ Αντιπρόεδρος.</w:t>
      </w:r>
    </w:p>
    <w:p w14:paraId="6CEDDB90" w14:textId="77777777" w:rsidR="005730DE" w:rsidRPr="001D7A99" w:rsidRDefault="005730DE" w:rsidP="005730DE">
      <w:pPr>
        <w:pStyle w:val="ListParagraph"/>
        <w:ind w:right="-1339"/>
        <w:rPr>
          <w:rFonts w:eastAsia="Calibri" w:cstheme="minorHAnsi"/>
          <w:bCs/>
          <w:color w:val="000000"/>
        </w:rPr>
      </w:pPr>
    </w:p>
    <w:p w14:paraId="7C0D1EDE" w14:textId="77777777" w:rsidR="005730DE" w:rsidRDefault="005730DE" w:rsidP="005730DE">
      <w:pPr>
        <w:rPr>
          <w:rFonts w:eastAsiaTheme="minorHAnsi" w:cstheme="minorHAnsi"/>
          <w:lang w:eastAsia="en-US"/>
        </w:rPr>
      </w:pPr>
      <w:r w:rsidRPr="001D7A99">
        <w:rPr>
          <w:rFonts w:eastAsiaTheme="minorHAnsi" w:cstheme="minorHAnsi"/>
          <w:lang w:eastAsia="en-US"/>
        </w:rPr>
        <w:t xml:space="preserve">Οι ανωτέρω τραπεζικές εργασίες – συναλλαγές θα γίνονται ανά δύο. Δηλαδή από τον </w:t>
      </w:r>
      <w:r w:rsidRPr="001D7A99">
        <w:rPr>
          <w:rFonts w:eastAsiaTheme="minorHAnsi" w:cstheme="minorHAnsi"/>
          <w:b/>
          <w:lang w:eastAsia="en-US"/>
        </w:rPr>
        <w:t>Πρόεδρο κ. Νικόλαο Μαυρίκο του Γεωργίου και την Ταμία κ.</w:t>
      </w:r>
      <w:r w:rsidRPr="001D7A99">
        <w:rPr>
          <w:rFonts w:eastAsiaTheme="minorHAnsi" w:cstheme="minorHAnsi"/>
          <w:lang w:eastAsia="en-US"/>
        </w:rPr>
        <w:t xml:space="preserve"> </w:t>
      </w:r>
      <w:r w:rsidRPr="001D7A99">
        <w:rPr>
          <w:rFonts w:eastAsia="Calibri" w:cstheme="minorHAnsi"/>
          <w:b/>
          <w:color w:val="000000"/>
        </w:rPr>
        <w:t>Μαρία</w:t>
      </w:r>
      <w:r w:rsidRPr="001D7A99">
        <w:rPr>
          <w:rFonts w:eastAsia="Calibri" w:cstheme="minorHAnsi"/>
          <w:bCs/>
          <w:color w:val="000000"/>
        </w:rPr>
        <w:t xml:space="preserve"> </w:t>
      </w:r>
      <w:r w:rsidRPr="001D7A99">
        <w:rPr>
          <w:rFonts w:eastAsia="Calibri" w:cstheme="minorHAnsi"/>
          <w:b/>
          <w:color w:val="000000"/>
        </w:rPr>
        <w:t>Περπεροπούλου-Ρεπούσκου του Χρήστου</w:t>
      </w:r>
      <w:r w:rsidRPr="001D7A99">
        <w:rPr>
          <w:rFonts w:eastAsia="Calibri" w:cstheme="minorHAnsi"/>
          <w:bCs/>
          <w:color w:val="000000"/>
        </w:rPr>
        <w:t xml:space="preserve"> </w:t>
      </w:r>
      <w:r w:rsidRPr="001D7A99">
        <w:rPr>
          <w:rFonts w:eastAsiaTheme="minorHAnsi" w:cstheme="minorHAnsi"/>
          <w:lang w:eastAsia="en-US"/>
        </w:rPr>
        <w:t>και, σε περίπτωση κωλύματος του Προέδρου τον αντικαθιστά ο κ.  Α΄Αντιπρόεδρος κ. Παπαχαστάς Χριστόφορος του Μιχαήλ και αντίστοιχα σε περίπτωση κωλύματος του Ταμία τον αντικαθιστά ο Β΄Αντιπρόεδρος κ. Μαντούβαλος Δημήτρης του Θεοδώρου.</w:t>
      </w:r>
    </w:p>
    <w:p w14:paraId="004D5BAD" w14:textId="1E6618B8" w:rsidR="001B2D7F" w:rsidRPr="00BF3D1C" w:rsidRDefault="001B2D7F" w:rsidP="009D4E09">
      <w:pPr>
        <w:ind w:right="-1339"/>
        <w:rPr>
          <w:rFonts w:eastAsia="Calibri" w:cstheme="minorHAnsi"/>
          <w:b/>
          <w:bCs/>
          <w:color w:val="000000"/>
        </w:rPr>
      </w:pPr>
      <w:r w:rsidRPr="00BF3D1C">
        <w:rPr>
          <w:rFonts w:eastAsia="Calibri" w:cstheme="minorHAnsi"/>
          <w:b/>
          <w:bCs/>
          <w:color w:val="000000"/>
        </w:rPr>
        <w:t xml:space="preserve">                                                            </w:t>
      </w:r>
    </w:p>
    <w:p w14:paraId="7DC72D67" w14:textId="5CE72B15" w:rsidR="001B2D7F" w:rsidRPr="001B2D7F" w:rsidRDefault="001B2D7F" w:rsidP="001B2D7F">
      <w:pPr>
        <w:ind w:left="-426" w:right="-1339"/>
        <w:rPr>
          <w:rFonts w:eastAsia="Calibri" w:cstheme="minorHAnsi"/>
          <w:color w:val="000000"/>
        </w:rPr>
      </w:pPr>
      <w:r w:rsidRPr="00BF3D1C">
        <w:rPr>
          <w:rFonts w:eastAsia="Calibri" w:cstheme="minorHAnsi"/>
          <w:color w:val="000000"/>
        </w:rPr>
        <w:t xml:space="preserve">                                                                                                                                 </w:t>
      </w:r>
    </w:p>
    <w:p w14:paraId="1FA49C65" w14:textId="278413F7" w:rsidR="001B2D7F" w:rsidRPr="009059CE" w:rsidRDefault="001B2D7F" w:rsidP="00DC24FB">
      <w:pPr>
        <w:pStyle w:val="ListParagraph"/>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4C6E7" w:themeFill="accent1" w:themeFillTint="66"/>
        <w:spacing w:after="200" w:line="276" w:lineRule="auto"/>
        <w:jc w:val="both"/>
        <w:rPr>
          <w:rFonts w:cstheme="minorHAnsi"/>
          <w:b/>
          <w:u w:val="single"/>
        </w:rPr>
      </w:pPr>
      <w:r w:rsidRPr="009059CE">
        <w:rPr>
          <w:rFonts w:cstheme="minorHAnsi"/>
          <w:b/>
        </w:rPr>
        <w:t>ΘΕΜΑΤΑ ΠΡΟΣ ΕΝΗΜΕΡΩΣΗ</w:t>
      </w:r>
    </w:p>
    <w:p w14:paraId="1D77BB32" w14:textId="35EEACCE" w:rsidR="00B33399" w:rsidRPr="009707AB" w:rsidRDefault="00B33399" w:rsidP="004943EE">
      <w:pPr>
        <w:ind w:right="-1339"/>
        <w:rPr>
          <w:rFonts w:eastAsia="Calibri" w:cstheme="minorHAnsi"/>
        </w:rPr>
      </w:pPr>
      <w:r w:rsidRPr="00BF3D1C">
        <w:rPr>
          <w:rFonts w:eastAsia="Calibri" w:cstheme="minorHAnsi"/>
          <w:bCs/>
        </w:rPr>
        <w:t xml:space="preserve">               </w:t>
      </w:r>
    </w:p>
    <w:p w14:paraId="372A8FE3" w14:textId="4CABDDCA" w:rsidR="00B33399" w:rsidRPr="00073F4E" w:rsidRDefault="00B33399" w:rsidP="00073F4E">
      <w:pPr>
        <w:pStyle w:val="ListParagraph"/>
        <w:numPr>
          <w:ilvl w:val="1"/>
          <w:numId w:val="9"/>
        </w:numPr>
        <w:ind w:right="-1339"/>
        <w:rPr>
          <w:rFonts w:eastAsia="Calibri" w:cstheme="minorHAnsi"/>
          <w:b/>
          <w:color w:val="000000"/>
        </w:rPr>
      </w:pPr>
      <w:r w:rsidRPr="00073F4E">
        <w:rPr>
          <w:rFonts w:eastAsia="Calibri" w:cstheme="minorHAnsi"/>
          <w:b/>
          <w:color w:val="000000"/>
        </w:rPr>
        <w:t>Ενημέρωση για κατάθεση αγωγής στο Πρωτοδικείο Πειραιά κατά του ΟΑΕΔ-ΔΥΠΑ στις 29/12/2022 με εθν.αριθμ.υπόθεσης 2022057357, από δικηγόρο Φυτιλή. Κοινοποίηση αυτής στις 30/12/22 με αρ.πρωτ.6704 στον Υπουργό Εργασίας, Κοινωνικής Ασφάλισης και Κοινωνικής Αλληλεγγύης και με αρ.πρωτ.6705 στο Δ.Υ.Π.Α και στα 8 συνεργαζόμενα ΚΕΚ  ΕΠ.ΕΚ., ΙΑΣΩΝ ,</w:t>
      </w:r>
      <w:r w:rsidRPr="00073F4E">
        <w:rPr>
          <w:rFonts w:cstheme="minorHAnsi"/>
          <w:b/>
        </w:rPr>
        <w:t xml:space="preserve"> ΕΠΙΧΕΙΡΗΣΙΑΚΗ ΕΚΠΑΙΔΕΥΤΙΚΗ ΕΠΕ, </w:t>
      </w:r>
      <w:r w:rsidRPr="00073F4E">
        <w:rPr>
          <w:rFonts w:eastAsia="Calibri" w:cstheme="minorHAnsi"/>
          <w:b/>
          <w:color w:val="000000"/>
        </w:rPr>
        <w:t xml:space="preserve">ΟΛΥΜΠΙΑΚΗ ΕΚΠΑΙΔΕΥΤΙΗ &amp;ΣΥΜΒΟΥΛΕΥΤΙΚΗ ΕΠΕ, ΚΔΒΜ 2 ΖΑΧΑΡΙΑ ΕΥΑΝΘΙΑ ΑΠΟ ΙΝΣΤΙΤΟΥΤΟ ΑΝΑΠΤ.ΑΠΑΣΧΟΛΗΣΗΣ, ΚΔΒΜ ΕΥΡΩΠΛΗΡΟΦΟΡΗΣΗ ΑΠΟ ΔΙΑΛΒΑΚΑΝΙΚΟ, ΤΑΣΕΙΣ ΠΑΙΔΑΓΩΓΙΚΗ </w:t>
      </w:r>
      <w:r w:rsidRPr="00073F4E">
        <w:rPr>
          <w:rFonts w:eastAsia="Calibri" w:cstheme="minorHAnsi"/>
          <w:b/>
          <w:color w:val="000000"/>
          <w:lang w:val="en-US"/>
        </w:rPr>
        <w:t>BIRDS</w:t>
      </w:r>
      <w:r w:rsidRPr="00073F4E">
        <w:rPr>
          <w:rFonts w:eastAsia="Calibri" w:cstheme="minorHAnsi"/>
          <w:b/>
          <w:color w:val="000000"/>
        </w:rPr>
        <w:t xml:space="preserve"> </w:t>
      </w:r>
      <w:r w:rsidRPr="00073F4E">
        <w:rPr>
          <w:rFonts w:eastAsia="Calibri" w:cstheme="minorHAnsi"/>
          <w:b/>
          <w:color w:val="000000"/>
          <w:lang w:val="en-US"/>
        </w:rPr>
        <w:t>AE</w:t>
      </w:r>
      <w:r w:rsidRPr="00073F4E">
        <w:rPr>
          <w:rFonts w:eastAsia="Calibri" w:cstheme="minorHAnsi"/>
          <w:b/>
          <w:color w:val="000000"/>
        </w:rPr>
        <w:t xml:space="preserve"> ΚΑΙ </w:t>
      </w:r>
      <w:r w:rsidRPr="00073F4E">
        <w:rPr>
          <w:rFonts w:eastAsia="Calibri" w:cstheme="minorHAnsi"/>
          <w:b/>
          <w:color w:val="000000"/>
          <w:lang w:val="en-US"/>
        </w:rPr>
        <w:t>NEW</w:t>
      </w:r>
      <w:r w:rsidRPr="00073F4E">
        <w:rPr>
          <w:rFonts w:eastAsia="Calibri" w:cstheme="minorHAnsi"/>
          <w:b/>
          <w:color w:val="000000"/>
        </w:rPr>
        <w:t xml:space="preserve"> </w:t>
      </w:r>
      <w:r w:rsidRPr="00073F4E">
        <w:rPr>
          <w:rFonts w:eastAsia="Calibri" w:cstheme="minorHAnsi"/>
          <w:b/>
          <w:color w:val="000000"/>
          <w:lang w:val="en-US"/>
        </w:rPr>
        <w:t>YORK</w:t>
      </w:r>
      <w:r w:rsidRPr="00073F4E">
        <w:rPr>
          <w:rFonts w:eastAsia="Calibri" w:cstheme="minorHAnsi"/>
          <w:b/>
          <w:color w:val="000000"/>
        </w:rPr>
        <w:t xml:space="preserve"> </w:t>
      </w:r>
      <w:r w:rsidRPr="00073F4E">
        <w:rPr>
          <w:rFonts w:eastAsia="Calibri" w:cstheme="minorHAnsi"/>
          <w:b/>
          <w:color w:val="000000"/>
          <w:lang w:val="en-US"/>
        </w:rPr>
        <w:t>COLLEGE</w:t>
      </w:r>
      <w:r w:rsidRPr="00073F4E">
        <w:rPr>
          <w:rFonts w:eastAsia="Calibri" w:cstheme="minorHAnsi"/>
          <w:b/>
          <w:color w:val="000000"/>
        </w:rPr>
        <w:t xml:space="preserve"> </w:t>
      </w:r>
      <w:r w:rsidRPr="00073F4E">
        <w:rPr>
          <w:rFonts w:eastAsia="Calibri" w:cstheme="minorHAnsi"/>
          <w:b/>
          <w:color w:val="000000"/>
          <w:lang w:val="en-US"/>
        </w:rPr>
        <w:t>AE</w:t>
      </w:r>
      <w:r w:rsidRPr="00073F4E">
        <w:rPr>
          <w:rFonts w:eastAsia="Calibri" w:cstheme="minorHAnsi"/>
          <w:b/>
          <w:color w:val="000000"/>
        </w:rPr>
        <w:t xml:space="preserve"> .</w:t>
      </w:r>
    </w:p>
    <w:p w14:paraId="76DED2B9" w14:textId="77777777" w:rsidR="00B33399" w:rsidRPr="00BF3D1C" w:rsidRDefault="00B33399" w:rsidP="00B33399">
      <w:pPr>
        <w:ind w:left="-426" w:right="-1339"/>
        <w:rPr>
          <w:rFonts w:eastAsia="Calibri" w:cstheme="minorHAnsi"/>
          <w:bCs/>
          <w:color w:val="000000"/>
        </w:rPr>
      </w:pPr>
    </w:p>
    <w:p w14:paraId="5D470C8D" w14:textId="7851C799" w:rsidR="00B33399" w:rsidRDefault="00B33399" w:rsidP="00B33399">
      <w:pPr>
        <w:ind w:left="-426" w:right="-1339"/>
        <w:rPr>
          <w:rFonts w:eastAsia="Calibri" w:cstheme="minorHAnsi"/>
          <w:bCs/>
          <w:color w:val="000000"/>
        </w:rPr>
      </w:pPr>
      <w:r w:rsidRPr="00BF3D1C">
        <w:rPr>
          <w:rFonts w:eastAsia="Calibri" w:cstheme="minorHAnsi"/>
          <w:bCs/>
          <w:color w:val="000000"/>
        </w:rPr>
        <w:t>Ο πρόεδρος ενημέ</w:t>
      </w:r>
      <w:r>
        <w:rPr>
          <w:rFonts w:eastAsia="Calibri" w:cstheme="minorHAnsi"/>
          <w:bCs/>
          <w:color w:val="000000"/>
        </w:rPr>
        <w:t>ρ</w:t>
      </w:r>
      <w:r w:rsidRPr="00BF3D1C">
        <w:rPr>
          <w:rFonts w:eastAsia="Calibri" w:cstheme="minorHAnsi"/>
          <w:bCs/>
          <w:color w:val="000000"/>
        </w:rPr>
        <w:t>ωσε το ΔΣ για την κατάθεση αγωγής στο Πρωτοδικείο Πειραιά κατά του ΟΑΕΔ-ΔΥΠΑ στις 29/12/2022 με εθν.αριθμ.υπόθεσης 2022057357, από τον δικηγόρο Φυτιλή. Κοινοποίηση αυτής στις 30/12/22 με αρ.πρωτ.6704 στον Υπουργό Εργασίας, Κοινωνικής Ασφάλισης και Κοινωνικής Αλληλεγγύης και με αρ.πρωτ.6705 στο Δ.Υ.Π.Α και στα 8 συνεργαζόμενα ΚΕΚ  ΕΠ.ΕΚ., ΙΑΣΩΝ ,</w:t>
      </w:r>
      <w:r w:rsidRPr="00BF3D1C">
        <w:rPr>
          <w:rFonts w:cstheme="minorHAnsi"/>
          <w:b/>
          <w:bCs/>
        </w:rPr>
        <w:t xml:space="preserve"> </w:t>
      </w:r>
      <w:r w:rsidRPr="00BF3D1C">
        <w:rPr>
          <w:rFonts w:cstheme="minorHAnsi"/>
        </w:rPr>
        <w:t>ΕΠΙΧΕΙΡΗΣΙΑΚΗ ΕΚΠΑΙΔΕΥΤΙΚΗ ΕΠΕ,</w:t>
      </w:r>
      <w:r w:rsidRPr="00BF3D1C">
        <w:rPr>
          <w:rFonts w:cstheme="minorHAnsi"/>
          <w:b/>
          <w:bCs/>
        </w:rPr>
        <w:t xml:space="preserve"> </w:t>
      </w:r>
      <w:r w:rsidRPr="00BF3D1C">
        <w:rPr>
          <w:rFonts w:eastAsia="Calibri" w:cstheme="minorHAnsi"/>
          <w:bCs/>
          <w:color w:val="000000"/>
        </w:rPr>
        <w:t xml:space="preserve">ΟΛΥΜΠΙΑΚΗ ΕΚΠΑΙΔΕΥΤΙΗ &amp;ΣΥΜΒΟΥΛΕΥΤΙΚΗ ΕΠΕ, ΚΔΒΜ 2 ΖΑΧΑΡΙΑ ΕΥΑΝΘΙΑ ΑΠΟ ΙΝΣΤΙΤΟΥΤΟ ΑΝΑΠΤ.ΑΠΑΣΧΟΛΗΣΗΣ, ΚΔΒΜ ΕΥΡΩΠΛΗΡΟΦΟΡΗΣΗ ΑΠΟ ΔΙΑΛΒΑΚΑΝΙΚΟ, ΤΑΣΕΙΣ ΠΑΙΔΑΓΩΓΙΚΗ </w:t>
      </w:r>
      <w:r w:rsidRPr="00BF3D1C">
        <w:rPr>
          <w:rFonts w:eastAsia="Calibri" w:cstheme="minorHAnsi"/>
          <w:bCs/>
          <w:color w:val="000000"/>
          <w:lang w:val="en-US"/>
        </w:rPr>
        <w:t>BIRDS</w:t>
      </w:r>
      <w:r w:rsidRPr="00BF3D1C">
        <w:rPr>
          <w:rFonts w:eastAsia="Calibri" w:cstheme="minorHAnsi"/>
          <w:bCs/>
          <w:color w:val="000000"/>
        </w:rPr>
        <w:t xml:space="preserve"> </w:t>
      </w:r>
      <w:r w:rsidRPr="00BF3D1C">
        <w:rPr>
          <w:rFonts w:eastAsia="Calibri" w:cstheme="minorHAnsi"/>
          <w:bCs/>
          <w:color w:val="000000"/>
          <w:lang w:val="en-US"/>
        </w:rPr>
        <w:t>AE</w:t>
      </w:r>
      <w:r w:rsidRPr="00BF3D1C">
        <w:rPr>
          <w:rFonts w:eastAsia="Calibri" w:cstheme="minorHAnsi"/>
          <w:bCs/>
          <w:color w:val="000000"/>
        </w:rPr>
        <w:t xml:space="preserve"> ΚΑΙ </w:t>
      </w:r>
      <w:r w:rsidRPr="00BF3D1C">
        <w:rPr>
          <w:rFonts w:eastAsia="Calibri" w:cstheme="minorHAnsi"/>
          <w:bCs/>
          <w:color w:val="000000"/>
          <w:lang w:val="en-US"/>
        </w:rPr>
        <w:t>NEW</w:t>
      </w:r>
      <w:r w:rsidRPr="00BF3D1C">
        <w:rPr>
          <w:rFonts w:eastAsia="Calibri" w:cstheme="minorHAnsi"/>
          <w:bCs/>
          <w:color w:val="000000"/>
        </w:rPr>
        <w:t xml:space="preserve"> </w:t>
      </w:r>
      <w:r w:rsidRPr="00BF3D1C">
        <w:rPr>
          <w:rFonts w:eastAsia="Calibri" w:cstheme="minorHAnsi"/>
          <w:bCs/>
          <w:color w:val="000000"/>
          <w:lang w:val="en-US"/>
        </w:rPr>
        <w:t>YORK</w:t>
      </w:r>
      <w:r w:rsidRPr="00BF3D1C">
        <w:rPr>
          <w:rFonts w:eastAsia="Calibri" w:cstheme="minorHAnsi"/>
          <w:bCs/>
          <w:color w:val="000000"/>
        </w:rPr>
        <w:t xml:space="preserve"> </w:t>
      </w:r>
      <w:r w:rsidRPr="00BF3D1C">
        <w:rPr>
          <w:rFonts w:eastAsia="Calibri" w:cstheme="minorHAnsi"/>
          <w:bCs/>
          <w:color w:val="000000"/>
          <w:lang w:val="en-US"/>
        </w:rPr>
        <w:t>COLLEGE</w:t>
      </w:r>
      <w:r w:rsidRPr="00BF3D1C">
        <w:rPr>
          <w:rFonts w:eastAsia="Calibri" w:cstheme="minorHAnsi"/>
          <w:bCs/>
          <w:color w:val="000000"/>
        </w:rPr>
        <w:t xml:space="preserve"> </w:t>
      </w:r>
      <w:r w:rsidRPr="00BF3D1C">
        <w:rPr>
          <w:rFonts w:eastAsia="Calibri" w:cstheme="minorHAnsi"/>
          <w:bCs/>
          <w:color w:val="000000"/>
          <w:lang w:val="en-US"/>
        </w:rPr>
        <w:t>AE</w:t>
      </w:r>
      <w:r w:rsidRPr="00BF3D1C">
        <w:rPr>
          <w:rFonts w:eastAsia="Calibri" w:cstheme="minorHAnsi"/>
          <w:bCs/>
          <w:color w:val="000000"/>
        </w:rPr>
        <w:t xml:space="preserve"> .</w:t>
      </w:r>
    </w:p>
    <w:p w14:paraId="746342D2" w14:textId="77777777" w:rsidR="00FC7EEA" w:rsidRDefault="00FC7EEA" w:rsidP="00B33399">
      <w:pPr>
        <w:ind w:left="-426" w:right="-1339"/>
        <w:rPr>
          <w:rFonts w:eastAsia="Calibri" w:cstheme="minorHAnsi"/>
          <w:bCs/>
          <w:color w:val="000000"/>
        </w:rPr>
      </w:pPr>
    </w:p>
    <w:p w14:paraId="2AF301F6" w14:textId="7B6E3972" w:rsidR="00FC7EEA" w:rsidRPr="00073F4E" w:rsidRDefault="00FC7EEA" w:rsidP="00073F4E">
      <w:pPr>
        <w:pStyle w:val="ListParagraph"/>
        <w:numPr>
          <w:ilvl w:val="1"/>
          <w:numId w:val="9"/>
        </w:numPr>
        <w:ind w:right="-1339"/>
        <w:rPr>
          <w:rFonts w:eastAsia="Calibri" w:cstheme="minorHAnsi"/>
          <w:b/>
          <w:bCs/>
          <w:color w:val="000000"/>
        </w:rPr>
      </w:pPr>
      <w:r w:rsidRPr="00073F4E">
        <w:rPr>
          <w:rFonts w:cstheme="minorHAnsi"/>
          <w:b/>
          <w:bCs/>
        </w:rPr>
        <w:t>Ενημέρωση μελών μας στις 3/1/23 για την αριθ. Α 1188/30-12-2022 Κοινή Απόφαση του Υφυπουργού Οικονομικών και του Διοικητή Ανεξάρτητης Αρχής Δημοσίων Εσόδων με την οποία τροποποιείται η αριθ. Α 1138/12-6-2020 σχετικά με τον  καθορισμό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14:paraId="479F13FB" w14:textId="77777777" w:rsidR="00FC7EEA" w:rsidRPr="00BF3D1C" w:rsidRDefault="00FC7EEA" w:rsidP="00FC7EEA">
      <w:pPr>
        <w:ind w:left="-426" w:right="-1339"/>
        <w:rPr>
          <w:rFonts w:eastAsia="Calibri" w:cstheme="minorHAnsi"/>
          <w:b/>
          <w:bCs/>
          <w:color w:val="000000"/>
        </w:rPr>
      </w:pPr>
      <w:r w:rsidRPr="00BF3D1C">
        <w:rPr>
          <w:rFonts w:eastAsia="Calibri" w:cstheme="minorHAnsi"/>
          <w:b/>
          <w:bCs/>
          <w:color w:val="000000"/>
        </w:rPr>
        <w:t xml:space="preserve">                                                                                                                                        </w:t>
      </w:r>
    </w:p>
    <w:p w14:paraId="3CCE6750" w14:textId="77777777" w:rsidR="00FC7EEA" w:rsidRPr="00BF3D1C" w:rsidRDefault="00FC7EEA" w:rsidP="00FC7EEA">
      <w:pPr>
        <w:ind w:left="-426" w:right="-1339"/>
        <w:rPr>
          <w:rFonts w:eastAsia="Calibri" w:cstheme="minorHAnsi"/>
          <w:color w:val="000000"/>
        </w:rPr>
      </w:pPr>
      <w:r w:rsidRPr="00BF3D1C">
        <w:rPr>
          <w:rFonts w:eastAsia="Calibri" w:cstheme="minorHAnsi"/>
          <w:color w:val="000000"/>
        </w:rPr>
        <w:lastRenderedPageBreak/>
        <w:t xml:space="preserve">Ο πρόεδρος ενημέρωσε το ΔΣ για την ενημέρωση των μελών του Συλλόγου για την </w:t>
      </w:r>
      <w:r w:rsidRPr="00BF3D1C">
        <w:rPr>
          <w:rFonts w:cstheme="minorHAnsi"/>
        </w:rPr>
        <w:t>αριθ. Α 1188/30-12-2022 Κοινή Απόφαση του Υφυπουργού Οικονομικών και του Διοικητή Ανεξάρτητης Αρχής Δημοσίων Εσόδων με την οποία τροποποιείται η αριθ. Α 1138/12-6-2020 σχετικά με τον  καθορισμό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14:paraId="1DDC1808" w14:textId="77777777" w:rsidR="00FC7EEA" w:rsidRPr="00BF3D1C" w:rsidRDefault="00FC7EEA" w:rsidP="00FC7EEA">
      <w:pPr>
        <w:ind w:left="-426" w:right="-1339"/>
        <w:rPr>
          <w:rFonts w:eastAsia="Calibri" w:cstheme="minorHAnsi"/>
          <w:b/>
          <w:bCs/>
          <w:color w:val="000000"/>
        </w:rPr>
      </w:pPr>
      <w:r w:rsidRPr="00BF3D1C">
        <w:rPr>
          <w:rFonts w:eastAsia="Calibri" w:cstheme="minorHAnsi"/>
          <w:b/>
          <w:bCs/>
        </w:rPr>
        <w:t xml:space="preserve">                             </w:t>
      </w:r>
    </w:p>
    <w:p w14:paraId="1F929ADD" w14:textId="77777777" w:rsidR="00FC7EEA" w:rsidRPr="00765A07" w:rsidRDefault="00FC7EEA" w:rsidP="00073F4E">
      <w:pPr>
        <w:pStyle w:val="ListParagraph"/>
        <w:numPr>
          <w:ilvl w:val="1"/>
          <w:numId w:val="9"/>
        </w:numPr>
        <w:ind w:right="-1339"/>
        <w:rPr>
          <w:rFonts w:eastAsia="Calibri" w:cstheme="minorHAnsi"/>
          <w:b/>
          <w:bCs/>
          <w:color w:val="000000"/>
        </w:rPr>
      </w:pPr>
      <w:r w:rsidRPr="00765A07">
        <w:rPr>
          <w:rFonts w:cstheme="minorHAnsi"/>
          <w:b/>
          <w:bCs/>
        </w:rPr>
        <w:t>Ενημέρωση των μελών μας στις 3/1/23 της τροποποίησης του πρωτοκόλλου 1 όσον αφορά τον ορισμό της έννοιας «προϊόντα καταγωγής» και τις μεθόδους διοικητικής συνεργασίας της Συμφωνίας Ελεύθερων Συναλλαγών (ΣΕΣ) μεταξύ της Ευρωπαϊκής Ένωσης και της Δημοκρατίας της Σιγκαπούρης» από Γενική Διεύθυνση TAXUD.</w:t>
      </w:r>
    </w:p>
    <w:p w14:paraId="564BCD5A" w14:textId="77777777" w:rsidR="00FC7EEA" w:rsidRPr="00BF3D1C" w:rsidRDefault="00FC7EEA" w:rsidP="00FC7EEA">
      <w:pPr>
        <w:ind w:left="-426" w:right="-1339"/>
        <w:rPr>
          <w:rFonts w:eastAsia="Calibri" w:cstheme="minorHAnsi"/>
          <w:b/>
          <w:bCs/>
          <w:color w:val="000000"/>
        </w:rPr>
      </w:pPr>
    </w:p>
    <w:p w14:paraId="3511D0F5" w14:textId="77777777" w:rsidR="00FC7EEA" w:rsidRPr="00BF3D1C" w:rsidRDefault="00FC7EEA" w:rsidP="00FC7EEA">
      <w:pPr>
        <w:ind w:left="-426" w:right="-1339"/>
        <w:rPr>
          <w:rFonts w:eastAsiaTheme="minorHAnsi" w:cstheme="minorHAnsi"/>
          <w:color w:val="000000"/>
          <w:lang w:eastAsia="en-US"/>
        </w:rPr>
      </w:pPr>
      <w:r w:rsidRPr="00BF3D1C">
        <w:rPr>
          <w:rFonts w:eastAsia="Calibri" w:cstheme="minorHAnsi"/>
          <w:color w:val="000000"/>
        </w:rPr>
        <w:t xml:space="preserve">Ο </w:t>
      </w:r>
      <w:r>
        <w:rPr>
          <w:rFonts w:eastAsia="Calibri" w:cstheme="minorHAnsi"/>
          <w:color w:val="000000"/>
        </w:rPr>
        <w:t xml:space="preserve">Σύλλογος ενημέρωσε τα μέλη για </w:t>
      </w:r>
      <w:r w:rsidRPr="00BF3D1C">
        <w:rPr>
          <w:rFonts w:eastAsia="Calibri" w:cstheme="minorHAnsi"/>
          <w:color w:val="000000"/>
        </w:rPr>
        <w:t xml:space="preserve">την κοινοποίηση στα μέλη του Συλλόγου την 3/1/2023 της αριθ. ΔΔΘΕΚΑ Β 1138394/22-12-2022 εγκυκλίου σχετικά με την τροποποίηση του πρωτοκόλλου 1 </w:t>
      </w:r>
      <w:r w:rsidRPr="00BF3D1C">
        <w:rPr>
          <w:rFonts w:eastAsiaTheme="minorHAnsi" w:cstheme="minorHAnsi"/>
          <w:color w:val="000000"/>
          <w:lang w:eastAsia="en-US"/>
        </w:rPr>
        <w:t xml:space="preserve"> όσον αφορά τον ορισμό της έννοιας «προϊόντα καταγωγής» και τις μεθόδους διοικητικής συνεργασίας της Συμφωνίας Ελεύθερων Συναλλαγών (ΣΕΣ) μεταξύ της Ευρωπαϊκής Ένωσης και της Δημοκρατίας της Σιγκαπούρης.</w:t>
      </w:r>
    </w:p>
    <w:p w14:paraId="078A29FD" w14:textId="77777777" w:rsidR="00FC7EEA" w:rsidRPr="00BF3D1C" w:rsidRDefault="00FC7EEA" w:rsidP="00FC7EEA">
      <w:pPr>
        <w:ind w:left="-426" w:right="-1339"/>
        <w:rPr>
          <w:rFonts w:eastAsia="Calibri" w:cstheme="minorHAnsi"/>
          <w:color w:val="000000"/>
        </w:rPr>
      </w:pPr>
      <w:r w:rsidRPr="00BF3D1C">
        <w:rPr>
          <w:rFonts w:eastAsia="Calibri" w:cstheme="minorHAnsi"/>
          <w:color w:val="000000"/>
        </w:rPr>
        <w:t>Στο εξής οι τα προτιμησιακά πιστοποιητικά στις συναλλαγές μεταξύ ΕΕ και Σιγκαπούρης πρέπει να γίνονται από Εγγεγραμμένο Εξαγωγέα με δήλωση επι του τιμολογίου.</w:t>
      </w:r>
    </w:p>
    <w:p w14:paraId="5A79805D" w14:textId="77777777" w:rsidR="00FC7EEA" w:rsidRPr="00BF3D1C" w:rsidRDefault="00FC7EEA" w:rsidP="00FC7EEA">
      <w:pPr>
        <w:ind w:left="-426" w:right="-1339"/>
        <w:rPr>
          <w:rFonts w:eastAsia="Calibri" w:cstheme="minorHAnsi"/>
          <w:bCs/>
          <w:color w:val="000000"/>
        </w:rPr>
      </w:pPr>
      <w:r w:rsidRPr="00BF3D1C">
        <w:rPr>
          <w:rFonts w:eastAsia="Calibri" w:cstheme="minorHAnsi"/>
          <w:b/>
        </w:rPr>
        <w:t xml:space="preserve">                                                            </w:t>
      </w:r>
    </w:p>
    <w:p w14:paraId="023E4522" w14:textId="77777777" w:rsidR="00FC7EEA" w:rsidRPr="00765A07" w:rsidRDefault="00FC7EEA" w:rsidP="00073F4E">
      <w:pPr>
        <w:pStyle w:val="ListParagraph"/>
        <w:numPr>
          <w:ilvl w:val="1"/>
          <w:numId w:val="9"/>
        </w:numPr>
        <w:ind w:right="-1339"/>
        <w:rPr>
          <w:rFonts w:eastAsia="Calibri" w:cstheme="minorHAnsi"/>
          <w:b/>
          <w:bCs/>
        </w:rPr>
      </w:pPr>
      <w:r w:rsidRPr="00765A07">
        <w:rPr>
          <w:rFonts w:cstheme="minorHAnsi"/>
          <w:b/>
          <w:bCs/>
        </w:rPr>
        <w:t xml:space="preserve">Ενημέρωση μελών στις 3/1/23 από </w:t>
      </w:r>
      <w:r w:rsidRPr="00765A07">
        <w:rPr>
          <w:rFonts w:cstheme="minorHAnsi"/>
          <w:b/>
          <w:bCs/>
          <w:lang w:val="en-US"/>
        </w:rPr>
        <w:t>OCEAN</w:t>
      </w:r>
      <w:r w:rsidRPr="00765A07">
        <w:rPr>
          <w:rFonts w:cstheme="minorHAnsi"/>
          <w:b/>
          <w:bCs/>
        </w:rPr>
        <w:t xml:space="preserve"> για μελλοντικές δραστηριότητες της βιομηχανίας εφοδιασμού πλοίων.</w:t>
      </w:r>
    </w:p>
    <w:p w14:paraId="29EED88F" w14:textId="77777777" w:rsidR="00FC7EEA" w:rsidRPr="00BF3D1C" w:rsidRDefault="00FC7EEA" w:rsidP="00FC7EEA">
      <w:pPr>
        <w:ind w:left="-426" w:right="-1339"/>
        <w:rPr>
          <w:rFonts w:cstheme="minorHAnsi"/>
          <w:b/>
          <w:bCs/>
        </w:rPr>
      </w:pPr>
    </w:p>
    <w:p w14:paraId="4AF6AA10" w14:textId="77777777" w:rsidR="00FC7EEA" w:rsidRPr="00BF3D1C" w:rsidRDefault="00FC7EEA" w:rsidP="00FC7EEA">
      <w:pPr>
        <w:ind w:left="-426" w:right="-1339"/>
        <w:rPr>
          <w:rFonts w:cstheme="minorHAnsi"/>
        </w:rPr>
      </w:pPr>
      <w:r w:rsidRPr="00BF3D1C">
        <w:rPr>
          <w:rFonts w:eastAsia="Calibri" w:cstheme="minorHAnsi"/>
          <w:color w:val="000000"/>
        </w:rPr>
        <w:t xml:space="preserve">Ο </w:t>
      </w:r>
      <w:r>
        <w:rPr>
          <w:rFonts w:eastAsia="Calibri" w:cstheme="minorHAnsi"/>
          <w:color w:val="000000"/>
        </w:rPr>
        <w:t xml:space="preserve">Σύλλογος ενημέρωσε τα μέλη </w:t>
      </w:r>
      <w:r w:rsidRPr="00BF3D1C">
        <w:rPr>
          <w:rFonts w:cstheme="minorHAnsi"/>
        </w:rPr>
        <w:t xml:space="preserve">για την ενημέρωση που έλαβε από την </w:t>
      </w:r>
      <w:r w:rsidRPr="00BF3D1C">
        <w:rPr>
          <w:rFonts w:cstheme="minorHAnsi"/>
          <w:lang w:val="en-GB"/>
        </w:rPr>
        <w:t>OCEAN</w:t>
      </w:r>
      <w:r w:rsidRPr="00BF3D1C">
        <w:rPr>
          <w:rFonts w:cstheme="minorHAnsi"/>
        </w:rPr>
        <w:t xml:space="preserve"> σχετικά με τις δραστηριότητες της βιομηχανίας εφοδιασμού πλοίων στην Ευρώπη.</w:t>
      </w:r>
    </w:p>
    <w:p w14:paraId="08FD9693"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rPr>
        <w:t xml:space="preserve">                             </w:t>
      </w:r>
    </w:p>
    <w:p w14:paraId="59BFD245" w14:textId="074E912B" w:rsidR="00B33399" w:rsidRPr="00765A07" w:rsidRDefault="00B33399" w:rsidP="00073F4E">
      <w:pPr>
        <w:pStyle w:val="ListParagraph"/>
        <w:numPr>
          <w:ilvl w:val="1"/>
          <w:numId w:val="9"/>
        </w:numPr>
        <w:ind w:right="-1339"/>
        <w:rPr>
          <w:rFonts w:eastAsia="Calibri" w:cstheme="minorHAnsi"/>
          <w:b/>
          <w:bCs/>
          <w:color w:val="000000"/>
        </w:rPr>
      </w:pPr>
      <w:r w:rsidRPr="00765A07">
        <w:rPr>
          <w:rFonts w:cstheme="minorHAnsi"/>
          <w:b/>
          <w:bCs/>
        </w:rPr>
        <w:t xml:space="preserve">Ενημέρωση για την ολοκλήρωση καταχώρησης στο </w:t>
      </w:r>
      <w:r w:rsidRPr="00765A07">
        <w:rPr>
          <w:rFonts w:cstheme="minorHAnsi"/>
          <w:b/>
          <w:bCs/>
          <w:lang w:val="en-US"/>
        </w:rPr>
        <w:t>MManager</w:t>
      </w:r>
      <w:r w:rsidRPr="00765A07">
        <w:rPr>
          <w:rFonts w:cstheme="minorHAnsi"/>
          <w:b/>
          <w:bCs/>
        </w:rPr>
        <w:t xml:space="preserve"> των 26 υποψήφιων μελών του Συλλόγου.</w:t>
      </w:r>
    </w:p>
    <w:p w14:paraId="2EF28206" w14:textId="77777777" w:rsidR="00B33399" w:rsidRPr="00BF3D1C" w:rsidRDefault="00B33399" w:rsidP="00B33399">
      <w:pPr>
        <w:ind w:left="-426" w:right="-1339"/>
        <w:rPr>
          <w:rFonts w:eastAsia="Calibri" w:cstheme="minorHAnsi"/>
          <w:b/>
          <w:bCs/>
          <w:color w:val="000000"/>
        </w:rPr>
      </w:pPr>
    </w:p>
    <w:p w14:paraId="2872FBAB" w14:textId="7590D558" w:rsidR="00B33399" w:rsidRDefault="00B33399" w:rsidP="00B33399">
      <w:pPr>
        <w:ind w:left="-426" w:right="-1339"/>
        <w:rPr>
          <w:rFonts w:eastAsia="Calibri" w:cstheme="minorHAnsi"/>
          <w:color w:val="000000"/>
        </w:rPr>
      </w:pPr>
      <w:r w:rsidRPr="00BF3D1C">
        <w:rPr>
          <w:rFonts w:eastAsia="Calibri" w:cstheme="minorHAnsi"/>
          <w:color w:val="000000"/>
        </w:rPr>
        <w:t xml:space="preserve">Ο πρόεδρος ενημέρωσε το ΔΣ για την ολοκλήρωση της καταχώρησης των 26 υποψηφίων μελών του Συλλόγου στο </w:t>
      </w:r>
      <w:r w:rsidRPr="00BF3D1C">
        <w:rPr>
          <w:rFonts w:eastAsia="Calibri" w:cstheme="minorHAnsi"/>
          <w:color w:val="000000"/>
          <w:lang w:val="en-GB"/>
        </w:rPr>
        <w:t>MManager</w:t>
      </w:r>
      <w:r w:rsidRPr="00BF3D1C">
        <w:rPr>
          <w:rFonts w:eastAsia="Calibri" w:cstheme="minorHAnsi"/>
          <w:color w:val="000000"/>
        </w:rPr>
        <w:t>.</w:t>
      </w:r>
    </w:p>
    <w:p w14:paraId="50558E40" w14:textId="77777777" w:rsidR="009443AF" w:rsidRPr="00BF3D1C" w:rsidRDefault="009443AF" w:rsidP="00B33399">
      <w:pPr>
        <w:ind w:left="-426" w:right="-1339"/>
        <w:rPr>
          <w:rFonts w:eastAsia="Calibri" w:cstheme="minorHAnsi"/>
          <w:color w:val="000000"/>
        </w:rPr>
      </w:pPr>
    </w:p>
    <w:p w14:paraId="28F9B17E" w14:textId="77777777" w:rsidR="009443AF" w:rsidRPr="00765A07" w:rsidRDefault="009443AF" w:rsidP="00073F4E">
      <w:pPr>
        <w:pStyle w:val="ListParagraph"/>
        <w:numPr>
          <w:ilvl w:val="1"/>
          <w:numId w:val="9"/>
        </w:numPr>
        <w:ind w:right="-1339"/>
        <w:rPr>
          <w:rFonts w:eastAsia="Calibri" w:cstheme="minorHAnsi"/>
          <w:b/>
          <w:bCs/>
          <w:color w:val="000000"/>
        </w:rPr>
      </w:pPr>
      <w:r w:rsidRPr="00765A07">
        <w:rPr>
          <w:rFonts w:cstheme="minorHAnsi"/>
          <w:b/>
          <w:bCs/>
        </w:rPr>
        <w:t xml:space="preserve">Ενημέρωση για αίτημα χορηγίας που εστάλη </w:t>
      </w:r>
      <w:r>
        <w:rPr>
          <w:rFonts w:cstheme="minorHAnsi"/>
          <w:b/>
          <w:bCs/>
        </w:rPr>
        <w:t xml:space="preserve">στις </w:t>
      </w:r>
      <w:r w:rsidRPr="00BF3D1C">
        <w:rPr>
          <w:rFonts w:cstheme="minorHAnsi"/>
          <w:b/>
          <w:bCs/>
        </w:rPr>
        <w:t xml:space="preserve"> </w:t>
      </w:r>
      <w:r>
        <w:rPr>
          <w:rFonts w:cstheme="minorHAnsi"/>
          <w:b/>
          <w:bCs/>
        </w:rPr>
        <w:t xml:space="preserve">9/1/23 </w:t>
      </w:r>
      <w:r w:rsidRPr="00765A07">
        <w:rPr>
          <w:rFonts w:cstheme="minorHAnsi"/>
          <w:b/>
          <w:bCs/>
        </w:rPr>
        <w:t>από την κ.Δασκαλάκη για την ημερίδα με θέμα &lt;Η ΘΑΛΑΣΣΑ ΠΟΥ ΜΑΣ ΕΝΩΝΕΙ&gt; στην Τουρκία στο Φανάρι στις 17/3/23.</w:t>
      </w:r>
    </w:p>
    <w:p w14:paraId="0E1AF390" w14:textId="77777777" w:rsidR="009443AF" w:rsidRPr="00BF3D1C" w:rsidRDefault="009443AF" w:rsidP="009443AF">
      <w:pPr>
        <w:ind w:left="-426" w:right="-1339"/>
        <w:rPr>
          <w:rFonts w:eastAsia="Calibri" w:cstheme="minorHAnsi"/>
          <w:b/>
          <w:bCs/>
          <w:color w:val="000000"/>
        </w:rPr>
      </w:pPr>
      <w:r w:rsidRPr="00BF3D1C">
        <w:rPr>
          <w:rFonts w:eastAsia="Calibri" w:cstheme="minorHAnsi"/>
          <w:b/>
          <w:bCs/>
          <w:color w:val="000000"/>
        </w:rPr>
        <w:t xml:space="preserve">                                                                                                                                       </w:t>
      </w:r>
    </w:p>
    <w:p w14:paraId="3AFE850C" w14:textId="03DC98AE" w:rsidR="009443AF" w:rsidRDefault="009443AF" w:rsidP="009443AF">
      <w:pPr>
        <w:ind w:left="-426" w:right="-1339"/>
        <w:rPr>
          <w:rFonts w:cstheme="minorHAnsi"/>
        </w:rPr>
      </w:pPr>
      <w:r w:rsidRPr="0063113E">
        <w:t xml:space="preserve">Ο πρόεδρος  ζήτησε την έγκριση του Δ.Σ σχετικά με </w:t>
      </w:r>
      <w:r w:rsidRPr="00BF3D1C">
        <w:rPr>
          <w:rFonts w:eastAsia="Calibri" w:cstheme="minorHAnsi"/>
          <w:color w:val="000000"/>
        </w:rPr>
        <w:t xml:space="preserve">αίτημα χορηγίας </w:t>
      </w:r>
      <w:r>
        <w:rPr>
          <w:rFonts w:eastAsia="Calibri" w:cstheme="minorHAnsi"/>
          <w:color w:val="000000"/>
        </w:rPr>
        <w:t xml:space="preserve"> ύψους 300ευρώ +ΦΠΑ </w:t>
      </w:r>
      <w:r w:rsidRPr="00BF3D1C">
        <w:rPr>
          <w:rFonts w:eastAsia="Calibri" w:cstheme="minorHAnsi"/>
          <w:color w:val="000000"/>
        </w:rPr>
        <w:t xml:space="preserve">που εστάλη από την κα Δασκαλάκη για την ημερίδα με θέμα </w:t>
      </w:r>
      <w:r w:rsidRPr="00BF3D1C">
        <w:rPr>
          <w:rFonts w:cstheme="minorHAnsi"/>
        </w:rPr>
        <w:t>&lt;Η ΘΑΛΑΣΣΑ ΠΟΥ ΜΑΣ ΕΝΩΝΕΙ&gt; στην Τουρκία στο Φανάρι στις 17/3/23.</w:t>
      </w:r>
    </w:p>
    <w:p w14:paraId="40D9FACA" w14:textId="77777777" w:rsidR="00073F4E" w:rsidRPr="0063113E" w:rsidRDefault="00073F4E" w:rsidP="009443AF">
      <w:pPr>
        <w:ind w:left="-426" w:right="-1339"/>
        <w:rPr>
          <w:rFonts w:eastAsia="Calibri" w:cstheme="minorHAnsi"/>
          <w:b/>
          <w:bCs/>
          <w:color w:val="000000"/>
        </w:rPr>
      </w:pPr>
    </w:p>
    <w:p w14:paraId="16EECC34" w14:textId="77777777" w:rsidR="005730DE" w:rsidRPr="001B2D7F" w:rsidRDefault="005730DE" w:rsidP="00073F4E">
      <w:pPr>
        <w:pStyle w:val="ListParagraph"/>
        <w:numPr>
          <w:ilvl w:val="1"/>
          <w:numId w:val="9"/>
        </w:numPr>
        <w:ind w:right="-1339"/>
        <w:rPr>
          <w:rFonts w:eastAsia="Calibri" w:cstheme="minorHAnsi"/>
          <w:b/>
          <w:bCs/>
          <w:color w:val="000000"/>
        </w:rPr>
      </w:pPr>
      <w:r w:rsidRPr="001B2D7F">
        <w:rPr>
          <w:rFonts w:cstheme="minorHAnsi"/>
          <w:b/>
          <w:bCs/>
        </w:rPr>
        <w:lastRenderedPageBreak/>
        <w:t xml:space="preserve">Ενημέρωση από την κοπή της πρωτοχρονιάτικης πίτας στις 11/01/23 στο Ε.Β.Ε.Π., ανάρτηση στο </w:t>
      </w:r>
      <w:r w:rsidRPr="001B2D7F">
        <w:rPr>
          <w:rFonts w:cstheme="minorHAnsi"/>
          <w:b/>
          <w:bCs/>
          <w:lang w:val="en-US"/>
        </w:rPr>
        <w:t>site</w:t>
      </w:r>
      <w:r w:rsidRPr="001B2D7F">
        <w:rPr>
          <w:rFonts w:cstheme="minorHAnsi"/>
          <w:b/>
          <w:bCs/>
        </w:rPr>
        <w:t xml:space="preserve"> και στο </w:t>
      </w:r>
      <w:r w:rsidRPr="001B2D7F">
        <w:rPr>
          <w:rFonts w:cstheme="minorHAnsi"/>
          <w:b/>
          <w:bCs/>
          <w:lang w:val="en-US"/>
        </w:rPr>
        <w:t>Facebook</w:t>
      </w:r>
      <w:r w:rsidRPr="001B2D7F">
        <w:rPr>
          <w:rFonts w:cstheme="minorHAnsi"/>
          <w:b/>
          <w:bCs/>
        </w:rPr>
        <w:t xml:space="preserve"> του συλλόγου.</w:t>
      </w:r>
    </w:p>
    <w:p w14:paraId="621CA5E7" w14:textId="77777777" w:rsidR="005730DE" w:rsidRPr="00BF3D1C" w:rsidRDefault="005730DE" w:rsidP="005730DE">
      <w:pPr>
        <w:ind w:left="-426" w:right="-1339"/>
        <w:rPr>
          <w:rFonts w:cstheme="minorHAnsi"/>
          <w:b/>
          <w:bCs/>
        </w:rPr>
      </w:pPr>
    </w:p>
    <w:p w14:paraId="001585E9" w14:textId="77777777" w:rsidR="005730DE" w:rsidRDefault="005730DE" w:rsidP="005730DE">
      <w:pPr>
        <w:ind w:left="-426" w:right="-1339"/>
        <w:rPr>
          <w:rFonts w:cstheme="minorHAnsi"/>
        </w:rPr>
      </w:pPr>
      <w:r w:rsidRPr="00BF3D1C">
        <w:rPr>
          <w:rFonts w:cstheme="minorHAnsi"/>
        </w:rPr>
        <w:t xml:space="preserve">Ο πρόεδρος ενημέρωσε το ΔΣ για την εκδήλωση της κοπής της πρωτοχρονιάτικης πίτας του Συλλόγου στις 11/01/2023 σε κοινή εκδήλωση στο Εμπορικό και Βιομηχανικό Επιμελητήριο Πειραιώς. Για το γεγονός αυτό έγινε ανάρτηση στον ιστότοπο και το </w:t>
      </w:r>
      <w:r w:rsidRPr="00BF3D1C">
        <w:rPr>
          <w:rFonts w:cstheme="minorHAnsi"/>
          <w:lang w:val="en-GB"/>
        </w:rPr>
        <w:t>Facebook</w:t>
      </w:r>
      <w:r w:rsidRPr="00BF3D1C">
        <w:rPr>
          <w:rFonts w:cstheme="minorHAnsi"/>
        </w:rPr>
        <w:t xml:space="preserve"> του Συλλόγου.</w:t>
      </w:r>
    </w:p>
    <w:p w14:paraId="5E2DA0A4" w14:textId="77777777" w:rsidR="00B33399" w:rsidRPr="00BF3D1C" w:rsidRDefault="00B33399" w:rsidP="00B33399">
      <w:pPr>
        <w:ind w:right="-1339"/>
        <w:rPr>
          <w:rFonts w:eastAsia="Calibri" w:cstheme="minorHAnsi"/>
          <w:bCs/>
          <w:color w:val="000000"/>
        </w:rPr>
      </w:pPr>
    </w:p>
    <w:p w14:paraId="2C98D794" w14:textId="77777777" w:rsidR="00B33399" w:rsidRPr="00BF3D1C" w:rsidRDefault="00B33399" w:rsidP="00B33399">
      <w:pPr>
        <w:ind w:left="-426" w:right="-1339"/>
        <w:rPr>
          <w:rFonts w:eastAsia="Calibri" w:cstheme="minorHAnsi"/>
          <w:bCs/>
          <w:color w:val="000000"/>
        </w:rPr>
      </w:pPr>
    </w:p>
    <w:p w14:paraId="6CAFEBFD" w14:textId="24F39D8F" w:rsidR="002135A7" w:rsidRPr="002135A7" w:rsidRDefault="002135A7" w:rsidP="00073F4E">
      <w:pPr>
        <w:pStyle w:val="ListParagraph"/>
        <w:numPr>
          <w:ilvl w:val="1"/>
          <w:numId w:val="9"/>
        </w:numPr>
        <w:ind w:right="-1339"/>
        <w:rPr>
          <w:rFonts w:eastAsia="Calibri" w:cstheme="minorHAnsi"/>
          <w:b/>
          <w:bCs/>
          <w:color w:val="000000"/>
        </w:rPr>
      </w:pPr>
      <w:r w:rsidRPr="002135A7">
        <w:rPr>
          <w:rFonts w:cstheme="minorHAnsi"/>
          <w:b/>
          <w:bCs/>
        </w:rPr>
        <w:t xml:space="preserve">Ενημέρωση για υπόμνηση </w:t>
      </w:r>
      <w:bookmarkStart w:id="1" w:name="_Hlk126076380"/>
      <w:r w:rsidRPr="002135A7">
        <w:rPr>
          <w:rFonts w:cstheme="minorHAnsi"/>
          <w:b/>
          <w:bCs/>
        </w:rPr>
        <w:t xml:space="preserve">στις 12/1/23 </w:t>
      </w:r>
      <w:bookmarkEnd w:id="1"/>
      <w:r w:rsidRPr="002135A7">
        <w:rPr>
          <w:rFonts w:cstheme="minorHAnsi"/>
          <w:b/>
          <w:bCs/>
        </w:rPr>
        <w:t>με αρ.πρωτ. 1190 στο Υπ. Οικονομικών , ΑΑΔΕ, ΓΔΤ  για την επιστολή μας με αρ.πρωτ.1167/17-10-22 &lt;&lt;Τροποποιήσεις στην Απόφαση φορολογικής αποθήκης καφέ&gt;&gt;.</w:t>
      </w:r>
    </w:p>
    <w:p w14:paraId="33FD4A8A" w14:textId="77777777" w:rsidR="002135A7" w:rsidRPr="00BF3D1C" w:rsidRDefault="002135A7" w:rsidP="002135A7">
      <w:pPr>
        <w:ind w:left="-426" w:right="-1339"/>
        <w:rPr>
          <w:rFonts w:eastAsia="Calibri" w:cstheme="minorHAnsi"/>
          <w:b/>
          <w:bCs/>
          <w:color w:val="000000"/>
        </w:rPr>
      </w:pPr>
      <w:r w:rsidRPr="00BF3D1C">
        <w:rPr>
          <w:rFonts w:eastAsia="Calibri" w:cstheme="minorHAnsi"/>
          <w:b/>
          <w:bCs/>
          <w:color w:val="000000"/>
        </w:rPr>
        <w:t xml:space="preserve">                                                                                                                                       </w:t>
      </w:r>
    </w:p>
    <w:p w14:paraId="17214CE7" w14:textId="687648B3" w:rsidR="002135A7" w:rsidRPr="00BF3D1C" w:rsidRDefault="002135A7" w:rsidP="002135A7">
      <w:pPr>
        <w:ind w:left="-426" w:right="-1339"/>
        <w:rPr>
          <w:rFonts w:eastAsia="Calibri" w:cstheme="minorHAnsi"/>
          <w:color w:val="000000"/>
        </w:rPr>
      </w:pPr>
      <w:r w:rsidRPr="00BF3D1C">
        <w:rPr>
          <w:rFonts w:eastAsia="Calibri" w:cstheme="minorHAnsi"/>
          <w:color w:val="000000"/>
        </w:rPr>
        <w:t xml:space="preserve">Ο πρόεδρος ενημέρωσε το ΔΣ για την υπόμνηση στο γραφείο του Υφυπουργού Οικονομικών, του Διοικητή ΑΑΔΕ και του Γενικού Διευθυντή Τελωνείων &amp; ΕΦΚ με την επιστολή μας αριθ. 1167/17-10-2022 για τροποποίηση της Απόφασης </w:t>
      </w:r>
      <w:r w:rsidRPr="00BF3D1C">
        <w:rPr>
          <w:rFonts w:eastAsia="Calibri" w:cstheme="minorHAnsi"/>
        </w:rPr>
        <w:t xml:space="preserve">ΔΕΦΚΦ 1188105/2016 για φορολογική αποθήκη καφέ </w:t>
      </w:r>
      <w:r w:rsidRPr="00BF3D1C">
        <w:rPr>
          <w:rFonts w:cstheme="minorHAnsi"/>
        </w:rPr>
        <w:t>όσον αφορά τον τρόπο τήρησης της λογιστικής αποθήκης όπως είναι η αντίστοιχη διάταξη της αριθ. ΔΕΦΚΦ 1116601/2017, ώστε να προβλέπεται η ως άνω δυνατότητα τήρησης λογιστικής αποθήκης με χρήση της λογιστικής αποθήκης που προβλέπεται στο Ν. 4308/2014</w:t>
      </w:r>
      <w:r w:rsidR="004943EE">
        <w:rPr>
          <w:rFonts w:cstheme="minorHAnsi"/>
        </w:rPr>
        <w:t>.</w:t>
      </w:r>
    </w:p>
    <w:p w14:paraId="2695B352" w14:textId="77777777" w:rsidR="00B33399" w:rsidRPr="00BF3D1C" w:rsidRDefault="00B33399" w:rsidP="00B33399">
      <w:pPr>
        <w:ind w:left="-426" w:right="-1339"/>
        <w:rPr>
          <w:rFonts w:eastAsia="Calibri" w:cstheme="minorHAnsi"/>
          <w:bCs/>
          <w:color w:val="000000"/>
        </w:rPr>
      </w:pPr>
    </w:p>
    <w:p w14:paraId="279BDE97" w14:textId="0AEC21F4" w:rsidR="002135A7" w:rsidRPr="002135A7" w:rsidRDefault="002135A7" w:rsidP="00073F4E">
      <w:pPr>
        <w:pStyle w:val="ListParagraph"/>
        <w:numPr>
          <w:ilvl w:val="1"/>
          <w:numId w:val="9"/>
        </w:numPr>
        <w:ind w:right="-1339"/>
        <w:rPr>
          <w:rFonts w:eastAsia="Calibri" w:cstheme="minorHAnsi"/>
          <w:b/>
          <w:bCs/>
          <w:color w:val="000000"/>
        </w:rPr>
      </w:pPr>
      <w:r w:rsidRPr="002135A7">
        <w:rPr>
          <w:rFonts w:cstheme="minorHAnsi"/>
          <w:b/>
          <w:bCs/>
        </w:rPr>
        <w:t>Ενημέρωση για υπόμνηση στις 12/1/23 με αρ.πρωτ.1191 στην Διεύθυνση ΕΦΚ-ΦΠΑ  για την επιστολή μας με αρ.πρωτ.1168/17-10-22 &lt;&lt;Ερώτημα σχετικά με απαλλαγή των ειδών που παραδίδονται στις αποθήκες του Πολεμικού Ναυτικού&gt;&gt;.</w:t>
      </w:r>
    </w:p>
    <w:p w14:paraId="08243019"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412C63BF" w14:textId="77777777" w:rsidR="009443AF" w:rsidRDefault="00B33399" w:rsidP="00B33399">
      <w:pPr>
        <w:ind w:left="-426" w:right="-1339"/>
        <w:rPr>
          <w:rFonts w:eastAsia="Calibri" w:cstheme="minorHAnsi"/>
          <w:color w:val="000000"/>
        </w:rPr>
      </w:pPr>
      <w:r w:rsidRPr="00BF3D1C">
        <w:rPr>
          <w:rFonts w:eastAsia="Calibri" w:cstheme="minorHAnsi"/>
          <w:color w:val="000000"/>
        </w:rPr>
        <w:t xml:space="preserve">Ο πρόεδρος ενημέρωσε το ΔΣ για την υπόμνηση που έγινε με την επιστολή αριθ. 1168/17-10-2022 στην Δ/νση ΕΦΚ-ΦΠΑ σχετικά με την απαλλαγή ειδών που παραδίδονται σε αποθήκες του Πολεμικού Ναυτικού.       </w:t>
      </w:r>
    </w:p>
    <w:p w14:paraId="6DA8531F" w14:textId="7B8BE711" w:rsidR="009443AF" w:rsidRDefault="00B33399" w:rsidP="00B33399">
      <w:pPr>
        <w:ind w:left="-426" w:right="-1339"/>
        <w:rPr>
          <w:rFonts w:eastAsia="Calibri" w:cstheme="minorHAnsi"/>
          <w:color w:val="000000"/>
        </w:rPr>
      </w:pPr>
      <w:r w:rsidRPr="00BF3D1C">
        <w:rPr>
          <w:rFonts w:eastAsia="Calibri" w:cstheme="minorHAnsi"/>
          <w:color w:val="000000"/>
        </w:rPr>
        <w:t xml:space="preserve">     </w:t>
      </w:r>
    </w:p>
    <w:p w14:paraId="6D89CA70" w14:textId="77777777" w:rsidR="009443AF" w:rsidRPr="00765A07" w:rsidRDefault="00B33399" w:rsidP="00073F4E">
      <w:pPr>
        <w:pStyle w:val="ListParagraph"/>
        <w:numPr>
          <w:ilvl w:val="1"/>
          <w:numId w:val="9"/>
        </w:numPr>
        <w:ind w:right="-1339"/>
        <w:rPr>
          <w:rFonts w:eastAsia="Calibri" w:cstheme="minorHAnsi"/>
          <w:b/>
          <w:bCs/>
          <w:color w:val="000000"/>
        </w:rPr>
      </w:pPr>
      <w:r w:rsidRPr="00BF3D1C">
        <w:rPr>
          <w:rFonts w:eastAsia="Calibri" w:cstheme="minorHAnsi"/>
          <w:color w:val="000000"/>
        </w:rPr>
        <w:t xml:space="preserve">   </w:t>
      </w:r>
      <w:r w:rsidR="009443AF" w:rsidRPr="00765A07">
        <w:rPr>
          <w:rFonts w:cstheme="minorHAnsi"/>
          <w:b/>
          <w:bCs/>
        </w:rPr>
        <w:t xml:space="preserve">Ενημέρωση μελών </w:t>
      </w:r>
      <w:r w:rsidR="009443AF">
        <w:rPr>
          <w:rFonts w:cstheme="minorHAnsi"/>
          <w:b/>
          <w:bCs/>
        </w:rPr>
        <w:t xml:space="preserve">στις 12/1/23 </w:t>
      </w:r>
      <w:r w:rsidR="009443AF" w:rsidRPr="00765A07">
        <w:rPr>
          <w:rFonts w:cstheme="minorHAnsi"/>
          <w:b/>
          <w:bCs/>
        </w:rPr>
        <w:t>για τροποποίηση της υπό στοιχεία ΔΔΘΤΟΚ Δ 1026126 ΕΞ 2017/27-01- 2017 απόφασης του Διοικητή της ΑΑΔΕ «Εφαρμογή του ειδικού καθεστώτος τελωνειακής αποταμίευσης» (Β΄810).</w:t>
      </w:r>
    </w:p>
    <w:p w14:paraId="5A282665" w14:textId="77777777" w:rsidR="009443AF" w:rsidRPr="00BF3D1C" w:rsidRDefault="009443AF" w:rsidP="009443AF">
      <w:pPr>
        <w:ind w:left="-426" w:right="-1339"/>
        <w:rPr>
          <w:rFonts w:eastAsia="Calibri" w:cstheme="minorHAnsi"/>
          <w:color w:val="000000"/>
        </w:rPr>
      </w:pPr>
      <w:r w:rsidRPr="00BF3D1C">
        <w:rPr>
          <w:rFonts w:eastAsia="Calibri" w:cstheme="minorHAnsi"/>
          <w:b/>
          <w:bCs/>
          <w:color w:val="000000"/>
        </w:rPr>
        <w:t xml:space="preserve">      </w:t>
      </w:r>
    </w:p>
    <w:p w14:paraId="5155C655" w14:textId="77777777" w:rsidR="009443AF" w:rsidRPr="00BF3D1C" w:rsidRDefault="009443AF" w:rsidP="009443AF">
      <w:pPr>
        <w:ind w:left="-426" w:right="-1339"/>
        <w:rPr>
          <w:rFonts w:cstheme="minorHAnsi"/>
        </w:rPr>
      </w:pPr>
      <w:r w:rsidRPr="00BF3D1C">
        <w:rPr>
          <w:rFonts w:eastAsia="Calibri" w:cstheme="minorHAnsi"/>
          <w:color w:val="000000"/>
        </w:rPr>
        <w:t xml:space="preserve">Ο </w:t>
      </w:r>
      <w:r>
        <w:rPr>
          <w:rFonts w:eastAsia="Calibri" w:cstheme="minorHAnsi"/>
          <w:color w:val="000000"/>
        </w:rPr>
        <w:t xml:space="preserve">Σύλλογος ενημέρωσε τα μέλη για </w:t>
      </w:r>
      <w:r w:rsidRPr="00BF3D1C">
        <w:rPr>
          <w:rFonts w:eastAsia="Calibri" w:cstheme="minorHAnsi"/>
          <w:color w:val="000000"/>
        </w:rPr>
        <w:t xml:space="preserve">την τροποποίηση  της αριθ. ΔΔΘΤΟΚ Δ 1026126/27-01-2016 Απόφασης του Διοικητή ΑΑΔΕ  </w:t>
      </w:r>
      <w:r w:rsidRPr="00BF3D1C">
        <w:rPr>
          <w:rFonts w:cstheme="minorHAnsi"/>
        </w:rPr>
        <w:t>«Εφαρμογή του ειδικού καθεστώτος τελωνειακής αποταμίευσης» (Β΄810).</w:t>
      </w:r>
    </w:p>
    <w:p w14:paraId="62A69C52" w14:textId="77777777" w:rsidR="009443AF" w:rsidRPr="00BF3D1C" w:rsidRDefault="009443AF" w:rsidP="009443AF">
      <w:pPr>
        <w:ind w:left="-426" w:right="-1339"/>
        <w:rPr>
          <w:rFonts w:eastAsia="Calibri" w:cstheme="minorHAnsi"/>
          <w:color w:val="000000"/>
        </w:rPr>
      </w:pPr>
      <w:r w:rsidRPr="00BF3D1C">
        <w:rPr>
          <w:rFonts w:eastAsia="Calibri" w:cstheme="minorHAnsi"/>
          <w:color w:val="000000"/>
        </w:rPr>
        <w:t xml:space="preserve">Η τροποποιητική Απόφαση Α 1002/28-12-2022 κοινοποιήθηκε στα μέλη του Συλλόγου.                                                                                                                                 </w:t>
      </w:r>
    </w:p>
    <w:p w14:paraId="6F55F5E3" w14:textId="2CC7CFC8" w:rsidR="00B33399" w:rsidRPr="00BF3D1C" w:rsidRDefault="00B33399" w:rsidP="00B33399">
      <w:pPr>
        <w:ind w:left="-426" w:right="-1339"/>
        <w:rPr>
          <w:rFonts w:eastAsia="Calibri" w:cstheme="minorHAnsi"/>
          <w:color w:val="000000"/>
        </w:rPr>
      </w:pPr>
      <w:r w:rsidRPr="00BF3D1C">
        <w:rPr>
          <w:rFonts w:eastAsia="Calibri" w:cstheme="minorHAnsi"/>
          <w:color w:val="000000"/>
        </w:rPr>
        <w:t xml:space="preserve">                                                                                                                     </w:t>
      </w:r>
    </w:p>
    <w:p w14:paraId="4FC6F841" w14:textId="4B246DDD" w:rsidR="00B33399" w:rsidRDefault="00B33399" w:rsidP="00B33399">
      <w:pPr>
        <w:ind w:left="-426" w:right="-1339"/>
        <w:rPr>
          <w:rFonts w:eastAsia="Calibri" w:cstheme="minorHAnsi"/>
          <w:b/>
          <w:bCs/>
          <w:color w:val="000000"/>
        </w:rPr>
      </w:pPr>
    </w:p>
    <w:p w14:paraId="04794C5F" w14:textId="77777777" w:rsidR="00B16F2E" w:rsidRPr="00765A07" w:rsidRDefault="00B16F2E" w:rsidP="00073F4E">
      <w:pPr>
        <w:pStyle w:val="ListParagraph"/>
        <w:numPr>
          <w:ilvl w:val="1"/>
          <w:numId w:val="9"/>
        </w:numPr>
        <w:ind w:right="-1339"/>
        <w:rPr>
          <w:rFonts w:eastAsia="Calibri" w:cstheme="minorHAnsi"/>
          <w:b/>
          <w:bCs/>
          <w:color w:val="000000"/>
        </w:rPr>
      </w:pPr>
      <w:r w:rsidRPr="00765A07">
        <w:rPr>
          <w:rFonts w:cstheme="minorHAnsi"/>
          <w:b/>
          <w:bCs/>
        </w:rPr>
        <w:t xml:space="preserve">Ενημέρωση </w:t>
      </w:r>
      <w:r w:rsidRPr="00BF3D1C">
        <w:rPr>
          <w:rFonts w:cstheme="minorHAnsi"/>
          <w:b/>
          <w:bCs/>
        </w:rPr>
        <w:t>στις 1</w:t>
      </w:r>
      <w:r>
        <w:rPr>
          <w:rFonts w:cstheme="minorHAnsi"/>
          <w:b/>
          <w:bCs/>
        </w:rPr>
        <w:t>5</w:t>
      </w:r>
      <w:r w:rsidRPr="00BF3D1C">
        <w:rPr>
          <w:rFonts w:cstheme="minorHAnsi"/>
          <w:b/>
          <w:bCs/>
        </w:rPr>
        <w:t xml:space="preserve">/01/2023 </w:t>
      </w:r>
      <w:r w:rsidRPr="00765A07">
        <w:rPr>
          <w:rFonts w:cstheme="minorHAnsi"/>
          <w:b/>
          <w:bCs/>
        </w:rPr>
        <w:t xml:space="preserve">από </w:t>
      </w:r>
      <w:r w:rsidRPr="00765A07">
        <w:rPr>
          <w:rFonts w:cstheme="minorHAnsi"/>
          <w:b/>
          <w:bCs/>
          <w:lang w:val="en-US"/>
        </w:rPr>
        <w:t>ISSA</w:t>
      </w:r>
      <w:r w:rsidRPr="00765A07">
        <w:rPr>
          <w:rFonts w:cstheme="minorHAnsi"/>
          <w:b/>
          <w:bCs/>
        </w:rPr>
        <w:t xml:space="preserve"> για υποψηφιότητα του </w:t>
      </w:r>
      <w:r w:rsidRPr="00765A07">
        <w:rPr>
          <w:rFonts w:cstheme="minorHAnsi"/>
          <w:b/>
          <w:bCs/>
          <w:lang w:val="en-US"/>
        </w:rPr>
        <w:t>Rafael</w:t>
      </w:r>
      <w:r w:rsidRPr="00765A07">
        <w:rPr>
          <w:rFonts w:cstheme="minorHAnsi"/>
          <w:b/>
          <w:bCs/>
        </w:rPr>
        <w:t xml:space="preserve"> </w:t>
      </w:r>
      <w:r w:rsidRPr="00765A07">
        <w:rPr>
          <w:rFonts w:cstheme="minorHAnsi"/>
          <w:b/>
          <w:bCs/>
          <w:lang w:val="en-US"/>
        </w:rPr>
        <w:t>Fernandez</w:t>
      </w:r>
      <w:r w:rsidRPr="00765A07">
        <w:rPr>
          <w:rFonts w:cstheme="minorHAnsi"/>
          <w:b/>
          <w:bCs/>
        </w:rPr>
        <w:t xml:space="preserve"> για την προεδρία και ενημέρωση των στόχων και των οραμάτων του.</w:t>
      </w:r>
    </w:p>
    <w:p w14:paraId="3C7380C0" w14:textId="77777777" w:rsidR="00B16F2E" w:rsidRPr="00BF3D1C" w:rsidRDefault="00B16F2E" w:rsidP="00B16F2E">
      <w:pPr>
        <w:ind w:left="-426" w:right="-1339"/>
        <w:rPr>
          <w:rFonts w:cstheme="minorHAnsi"/>
          <w:b/>
          <w:bCs/>
        </w:rPr>
      </w:pPr>
    </w:p>
    <w:p w14:paraId="361F0DFB" w14:textId="77777777" w:rsidR="00B16F2E" w:rsidRPr="00BF3D1C" w:rsidRDefault="00B16F2E" w:rsidP="00B16F2E">
      <w:pPr>
        <w:ind w:left="-426" w:right="-1339"/>
        <w:rPr>
          <w:rFonts w:cstheme="minorHAnsi"/>
        </w:rPr>
      </w:pPr>
      <w:r w:rsidRPr="00BF3D1C">
        <w:rPr>
          <w:rFonts w:cstheme="minorHAnsi"/>
        </w:rPr>
        <w:lastRenderedPageBreak/>
        <w:t xml:space="preserve">Ο πρόεδρος ενημέρωσε για την υποψηφιότητα του </w:t>
      </w:r>
      <w:r w:rsidRPr="00BF3D1C">
        <w:rPr>
          <w:rFonts w:cstheme="minorHAnsi"/>
          <w:lang w:val="en-US"/>
        </w:rPr>
        <w:t>Rafael</w:t>
      </w:r>
      <w:r w:rsidRPr="00BF3D1C">
        <w:rPr>
          <w:rFonts w:cstheme="minorHAnsi"/>
        </w:rPr>
        <w:t xml:space="preserve"> </w:t>
      </w:r>
      <w:r w:rsidRPr="00BF3D1C">
        <w:rPr>
          <w:rFonts w:cstheme="minorHAnsi"/>
          <w:lang w:val="en-US"/>
        </w:rPr>
        <w:t>Fernandez</w:t>
      </w:r>
      <w:r w:rsidRPr="00BF3D1C">
        <w:rPr>
          <w:rFonts w:cstheme="minorHAnsi"/>
        </w:rPr>
        <w:t xml:space="preserve"> για την προεδρία του </w:t>
      </w:r>
      <w:r w:rsidRPr="00BF3D1C">
        <w:rPr>
          <w:rFonts w:cstheme="minorHAnsi"/>
          <w:lang w:val="en-GB"/>
        </w:rPr>
        <w:t>ISSA</w:t>
      </w:r>
      <w:r w:rsidRPr="00BF3D1C">
        <w:rPr>
          <w:rFonts w:cstheme="minorHAnsi"/>
        </w:rPr>
        <w:t>.</w:t>
      </w:r>
    </w:p>
    <w:p w14:paraId="606833EB" w14:textId="77777777" w:rsidR="00B16F2E" w:rsidRPr="00BF3D1C" w:rsidRDefault="00B16F2E" w:rsidP="00B16F2E">
      <w:pPr>
        <w:ind w:left="-426" w:right="-1339"/>
        <w:rPr>
          <w:rFonts w:eastAsia="Calibri" w:cstheme="minorHAnsi"/>
          <w:color w:val="000000"/>
        </w:rPr>
      </w:pPr>
      <w:r w:rsidRPr="00BF3D1C">
        <w:rPr>
          <w:rFonts w:cstheme="minorHAnsi"/>
        </w:rPr>
        <w:t xml:space="preserve">Ο πρόεδρος είπε ότι ο κ. </w:t>
      </w:r>
      <w:r w:rsidRPr="00BF3D1C">
        <w:rPr>
          <w:rFonts w:cstheme="minorHAnsi"/>
          <w:lang w:val="en-US"/>
        </w:rPr>
        <w:t>Rafael</w:t>
      </w:r>
      <w:r w:rsidRPr="00BF3D1C">
        <w:rPr>
          <w:rFonts w:cstheme="minorHAnsi"/>
        </w:rPr>
        <w:t xml:space="preserve"> </w:t>
      </w:r>
      <w:r w:rsidRPr="00BF3D1C">
        <w:rPr>
          <w:rFonts w:cstheme="minorHAnsi"/>
          <w:lang w:val="en-US"/>
        </w:rPr>
        <w:t>Fernandez</w:t>
      </w:r>
      <w:r w:rsidRPr="00BF3D1C">
        <w:rPr>
          <w:rFonts w:cstheme="minorHAnsi"/>
        </w:rPr>
        <w:t xml:space="preserve"> είναι Ισπανός εφοδιαστής πλοίων και θα είναι προς όφελος των ευρωπαίων και Ελλήνων εφοδιαστών πλοίων να αναδειχθεί ένας ευρωπαίος πρόεδρος στην Διεθνή Ένωση Εφοδιαστών Πλοίων (</w:t>
      </w:r>
      <w:r w:rsidRPr="00BF3D1C">
        <w:rPr>
          <w:rFonts w:cstheme="minorHAnsi"/>
          <w:lang w:val="en-GB"/>
        </w:rPr>
        <w:t>ISSA</w:t>
      </w:r>
      <w:r w:rsidRPr="00BF3D1C">
        <w:rPr>
          <w:rFonts w:cstheme="minorHAnsi"/>
        </w:rPr>
        <w:t>).</w:t>
      </w:r>
      <w:r>
        <w:rPr>
          <w:rFonts w:cstheme="minorHAnsi"/>
        </w:rPr>
        <w:t xml:space="preserve"> Ο κ.Μ.Νομικός εξέφρασε και αυτός την ίδια άποψη.</w:t>
      </w:r>
    </w:p>
    <w:p w14:paraId="4F978FED" w14:textId="77777777" w:rsidR="00B16F2E" w:rsidRPr="00BF3D1C" w:rsidRDefault="00B16F2E" w:rsidP="00B33399">
      <w:pPr>
        <w:ind w:left="-426" w:right="-1339"/>
        <w:rPr>
          <w:rFonts w:eastAsia="Calibri" w:cstheme="minorHAnsi"/>
          <w:b/>
          <w:bCs/>
          <w:color w:val="000000"/>
        </w:rPr>
      </w:pPr>
    </w:p>
    <w:p w14:paraId="1F2EB9F2" w14:textId="77777777" w:rsidR="00B33399" w:rsidRPr="00BF3D1C" w:rsidRDefault="00B33399" w:rsidP="00B33399">
      <w:pPr>
        <w:ind w:left="-426" w:right="-1339"/>
        <w:rPr>
          <w:rFonts w:eastAsia="Calibri" w:cstheme="minorHAnsi"/>
          <w:bCs/>
          <w:color w:val="000000"/>
        </w:rPr>
      </w:pPr>
      <w:r w:rsidRPr="00BF3D1C">
        <w:rPr>
          <w:rFonts w:eastAsia="Calibri" w:cstheme="minorHAnsi"/>
          <w:b/>
          <w:bCs/>
          <w:color w:val="000000"/>
        </w:rPr>
        <w:t xml:space="preserve">                                                                                                     </w:t>
      </w:r>
    </w:p>
    <w:p w14:paraId="0C8D8033" w14:textId="304AB158" w:rsidR="00B33399" w:rsidRPr="00BF3D1C" w:rsidRDefault="00B33399" w:rsidP="00B33399">
      <w:pPr>
        <w:ind w:left="-426" w:right="-1339"/>
        <w:rPr>
          <w:rFonts w:eastAsia="Calibri" w:cstheme="minorHAnsi"/>
          <w:bCs/>
          <w:color w:val="000000"/>
        </w:rPr>
      </w:pPr>
      <w:r w:rsidRPr="00BF3D1C">
        <w:rPr>
          <w:rFonts w:eastAsia="Calibri" w:cstheme="minorHAnsi"/>
          <w:b/>
          <w:bCs/>
          <w:color w:val="000000"/>
        </w:rPr>
        <w:t xml:space="preserve">                                                                                                    </w:t>
      </w:r>
    </w:p>
    <w:p w14:paraId="2B7BEF28" w14:textId="2269AEB3" w:rsidR="00B33399" w:rsidRPr="00765A07" w:rsidRDefault="00B33399" w:rsidP="00073F4E">
      <w:pPr>
        <w:pStyle w:val="ListParagraph"/>
        <w:numPr>
          <w:ilvl w:val="1"/>
          <w:numId w:val="9"/>
        </w:numPr>
        <w:ind w:right="-1339"/>
        <w:rPr>
          <w:rFonts w:eastAsia="Calibri" w:cstheme="minorHAnsi"/>
          <w:b/>
          <w:bCs/>
          <w:color w:val="000000"/>
        </w:rPr>
      </w:pPr>
      <w:r w:rsidRPr="00765A07">
        <w:rPr>
          <w:rFonts w:cstheme="minorHAnsi"/>
          <w:b/>
          <w:bCs/>
        </w:rPr>
        <w:t>Ενημέρωση για τις 2 ηλεκτρονικές εφαρμογές σύστημα Εσόδου-Εξόδου(</w:t>
      </w:r>
      <w:r w:rsidRPr="00765A07">
        <w:rPr>
          <w:rFonts w:cstheme="minorHAnsi"/>
          <w:b/>
          <w:bCs/>
          <w:lang w:val="en-US"/>
        </w:rPr>
        <w:t>EES</w:t>
      </w:r>
      <w:r w:rsidRPr="00765A07">
        <w:rPr>
          <w:rFonts w:cstheme="minorHAnsi"/>
          <w:b/>
          <w:bCs/>
        </w:rPr>
        <w:t>) και το Ευρωπαϊκό Σύστημα Ταξιδιωτικών Πληροφοριών και Αδειών (</w:t>
      </w:r>
      <w:r w:rsidRPr="00765A07">
        <w:rPr>
          <w:rFonts w:cstheme="minorHAnsi"/>
          <w:b/>
          <w:bCs/>
          <w:lang w:val="en-US"/>
        </w:rPr>
        <w:t>ETIAS</w:t>
      </w:r>
      <w:r w:rsidRPr="00765A07">
        <w:rPr>
          <w:rFonts w:cstheme="minorHAnsi"/>
          <w:b/>
          <w:bCs/>
        </w:rPr>
        <w:t>)από την Ε.Ε. στους επιβάτες κρουαζιέρας.</w:t>
      </w:r>
    </w:p>
    <w:p w14:paraId="4C92A813" w14:textId="77777777" w:rsidR="00B33399" w:rsidRPr="00BF3D1C" w:rsidRDefault="00B33399" w:rsidP="00B33399">
      <w:pPr>
        <w:ind w:left="-426" w:right="-1339"/>
        <w:rPr>
          <w:rFonts w:cstheme="minorHAnsi"/>
        </w:rPr>
      </w:pPr>
    </w:p>
    <w:p w14:paraId="321A9E01" w14:textId="77777777" w:rsidR="00A22FA6" w:rsidRPr="00BF3D1C" w:rsidRDefault="00A22FA6" w:rsidP="00A22FA6">
      <w:pPr>
        <w:ind w:left="-426" w:right="-1339"/>
        <w:rPr>
          <w:rFonts w:eastAsia="Calibri" w:cstheme="minorHAnsi"/>
          <w:color w:val="000000"/>
        </w:rPr>
      </w:pPr>
      <w:r w:rsidRPr="00BF3D1C">
        <w:rPr>
          <w:rFonts w:cstheme="minorHAnsi"/>
        </w:rPr>
        <w:t xml:space="preserve">Ο πρόεδρος ενημέρωσε το ΔΣ για δύο </w:t>
      </w:r>
      <w:r>
        <w:rPr>
          <w:rFonts w:cstheme="minorHAnsi"/>
        </w:rPr>
        <w:t xml:space="preserve">νέες </w:t>
      </w:r>
      <w:r w:rsidRPr="00BF3D1C">
        <w:rPr>
          <w:rFonts w:cstheme="minorHAnsi"/>
        </w:rPr>
        <w:t>ηλεκτρονικές εφαρμογές σύστημα Εσόδου-Εξόδου(</w:t>
      </w:r>
      <w:r w:rsidRPr="00BF3D1C">
        <w:rPr>
          <w:rFonts w:cstheme="minorHAnsi"/>
          <w:lang w:val="en-US"/>
        </w:rPr>
        <w:t>EES</w:t>
      </w:r>
      <w:r w:rsidRPr="00BF3D1C">
        <w:rPr>
          <w:rFonts w:cstheme="minorHAnsi"/>
        </w:rPr>
        <w:t>) και το Ευρωπαϊκό Σύστημα Ταξιδιωτικών Πληροφοριών και Αδειών (</w:t>
      </w:r>
      <w:r w:rsidRPr="00BF3D1C">
        <w:rPr>
          <w:rFonts w:cstheme="minorHAnsi"/>
          <w:lang w:val="en-US"/>
        </w:rPr>
        <w:t>ETIAS</w:t>
      </w:r>
      <w:r w:rsidRPr="00BF3D1C">
        <w:rPr>
          <w:rFonts w:cstheme="minorHAnsi"/>
        </w:rPr>
        <w:t>)από την Ε.Ε. στους επιβάτες κρουαζιέρας</w:t>
      </w:r>
      <w:r>
        <w:rPr>
          <w:rFonts w:cstheme="minorHAnsi"/>
        </w:rPr>
        <w:t>, οι οποίες θα συζητηθούν κατά την διάρκεια συζήτησης στην επιτροπή κρουαζιέρας.</w:t>
      </w:r>
    </w:p>
    <w:p w14:paraId="0D1C038A" w14:textId="77777777" w:rsidR="00B33399" w:rsidRPr="00BF3D1C" w:rsidRDefault="00B33399" w:rsidP="00B33399">
      <w:pPr>
        <w:ind w:right="-1339"/>
        <w:rPr>
          <w:rFonts w:cstheme="minorHAnsi"/>
        </w:rPr>
      </w:pPr>
    </w:p>
    <w:p w14:paraId="06C06C07" w14:textId="77777777" w:rsidR="00B33399" w:rsidRPr="00BF3D1C" w:rsidRDefault="00B33399" w:rsidP="00B33399">
      <w:pPr>
        <w:ind w:right="-1339"/>
        <w:rPr>
          <w:rFonts w:eastAsia="Calibri" w:cstheme="minorHAnsi"/>
          <w:bCs/>
          <w:color w:val="000000"/>
        </w:rPr>
      </w:pPr>
    </w:p>
    <w:p w14:paraId="1EFCEE73" w14:textId="150AADCA" w:rsidR="00B33399" w:rsidRPr="00765A07" w:rsidRDefault="00B33399" w:rsidP="00073F4E">
      <w:pPr>
        <w:pStyle w:val="ListParagraph"/>
        <w:numPr>
          <w:ilvl w:val="1"/>
          <w:numId w:val="9"/>
        </w:numPr>
        <w:ind w:right="-1339"/>
        <w:rPr>
          <w:rFonts w:eastAsia="Calibri" w:cstheme="minorHAnsi"/>
          <w:b/>
          <w:bCs/>
          <w:color w:val="000000"/>
        </w:rPr>
      </w:pPr>
      <w:r w:rsidRPr="00765A07">
        <w:rPr>
          <w:rFonts w:cstheme="minorHAnsi"/>
          <w:b/>
          <w:bCs/>
        </w:rPr>
        <w:t>Ενημέρωση μελών με αποθήκες αποταμίευσης στις 16/01/2023 για εγκύκλιο Ε.2001/28-12-22 παροχή συμπληρωματικών οδηγιών  από ΑΑΔΕ για το ειδικό καθεστώς της τελωνειακής αποταμίευσης.</w:t>
      </w:r>
    </w:p>
    <w:p w14:paraId="685478E9"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0BAF725E" w14:textId="77777777" w:rsidR="00B33399" w:rsidRPr="00BF3D1C" w:rsidRDefault="00B33399" w:rsidP="00B33399">
      <w:pPr>
        <w:ind w:left="-426" w:right="-1339"/>
        <w:rPr>
          <w:rFonts w:eastAsia="Calibri" w:cstheme="minorHAnsi"/>
          <w:color w:val="000000"/>
        </w:rPr>
      </w:pPr>
      <w:r w:rsidRPr="00BF3D1C">
        <w:rPr>
          <w:rFonts w:eastAsia="Calibri" w:cstheme="minorHAnsi"/>
          <w:color w:val="000000"/>
        </w:rPr>
        <w:t>Ο πρόεδρος ενημέρωσε το ΔΣ για την αριθ. Ε. 2001/28-12-2022 εγκύκλιο σχετικά με παροχή συμπληρωματικών οδηγίων για το καθεστώς της τελωνειακής αποταμίευσης.</w:t>
      </w:r>
    </w:p>
    <w:p w14:paraId="64C32CF4" w14:textId="77777777" w:rsidR="00B33399" w:rsidRPr="00BF3D1C" w:rsidRDefault="00B33399" w:rsidP="00B33399">
      <w:pPr>
        <w:ind w:left="-426" w:right="-1339"/>
        <w:rPr>
          <w:rFonts w:eastAsia="Calibri" w:cstheme="minorHAnsi"/>
          <w:color w:val="000000"/>
        </w:rPr>
      </w:pPr>
      <w:r w:rsidRPr="00BF3D1C">
        <w:rPr>
          <w:rFonts w:eastAsia="Calibri" w:cstheme="minorHAnsi"/>
          <w:color w:val="000000"/>
        </w:rPr>
        <w:t>Η εγκύκλιος κοινοποιήθηκε στα μέλη του Συλλόγου.</w:t>
      </w:r>
    </w:p>
    <w:p w14:paraId="2EA07E4F" w14:textId="77777777" w:rsidR="00B33399" w:rsidRPr="00BF3D1C" w:rsidRDefault="00B33399" w:rsidP="00B33399">
      <w:pPr>
        <w:ind w:left="-426" w:right="-1339"/>
        <w:rPr>
          <w:rFonts w:eastAsia="Calibri" w:cstheme="minorHAnsi"/>
          <w:bCs/>
          <w:color w:val="000000"/>
        </w:rPr>
      </w:pPr>
      <w:r w:rsidRPr="00BF3D1C">
        <w:rPr>
          <w:rFonts w:eastAsia="Calibri" w:cstheme="minorHAnsi"/>
          <w:b/>
          <w:bCs/>
          <w:color w:val="000000"/>
        </w:rPr>
        <w:t xml:space="preserve">                                                                                                      </w:t>
      </w:r>
    </w:p>
    <w:p w14:paraId="24BE4520"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326EAB60" w14:textId="77777777" w:rsidR="00B33399" w:rsidRPr="00BF3D1C" w:rsidRDefault="00B33399" w:rsidP="00B33399">
      <w:pPr>
        <w:ind w:left="-426" w:right="-1339"/>
        <w:rPr>
          <w:rFonts w:eastAsia="Calibri" w:cstheme="minorHAnsi"/>
          <w:bCs/>
          <w:color w:val="000000"/>
        </w:rPr>
      </w:pPr>
      <w:r w:rsidRPr="00BF3D1C">
        <w:rPr>
          <w:rFonts w:eastAsia="Calibri" w:cstheme="minorHAnsi"/>
          <w:b/>
          <w:bCs/>
          <w:color w:val="000000"/>
        </w:rPr>
        <w:t xml:space="preserve">                                                                                                       </w:t>
      </w:r>
    </w:p>
    <w:p w14:paraId="5AB1580B" w14:textId="7FB2EE07" w:rsidR="00B33399" w:rsidRPr="00765A07" w:rsidRDefault="00B33399" w:rsidP="00073F4E">
      <w:pPr>
        <w:pStyle w:val="ListParagraph"/>
        <w:numPr>
          <w:ilvl w:val="1"/>
          <w:numId w:val="9"/>
        </w:numPr>
        <w:ind w:right="-1339"/>
        <w:rPr>
          <w:rFonts w:eastAsia="Calibri" w:cstheme="minorHAnsi"/>
          <w:b/>
          <w:bCs/>
          <w:color w:val="000000"/>
        </w:rPr>
      </w:pPr>
      <w:r w:rsidRPr="00765A07">
        <w:rPr>
          <w:rFonts w:cstheme="minorHAnsi"/>
          <w:b/>
          <w:bCs/>
        </w:rPr>
        <w:t xml:space="preserve">Απάντηση σε </w:t>
      </w:r>
      <w:r w:rsidRPr="00765A07">
        <w:rPr>
          <w:rFonts w:cstheme="minorHAnsi"/>
          <w:b/>
          <w:bCs/>
          <w:color w:val="262626"/>
          <w:lang w:val="en-US" w:eastAsia="en-US"/>
        </w:rPr>
        <w:t>email</w:t>
      </w:r>
      <w:r w:rsidRPr="00765A07">
        <w:rPr>
          <w:rFonts w:cstheme="minorHAnsi"/>
          <w:b/>
          <w:bCs/>
          <w:color w:val="262626"/>
          <w:lang w:eastAsia="en-US"/>
        </w:rPr>
        <w:t xml:space="preserve"> που έστειλε </w:t>
      </w:r>
      <w:r w:rsidR="00B16F2E" w:rsidRPr="00BF3D1C">
        <w:rPr>
          <w:rFonts w:cstheme="minorHAnsi"/>
          <w:b/>
          <w:bCs/>
        </w:rPr>
        <w:t xml:space="preserve">στις 16/01/2023 </w:t>
      </w:r>
      <w:r w:rsidRPr="00765A07">
        <w:rPr>
          <w:rFonts w:cstheme="minorHAnsi"/>
          <w:b/>
          <w:bCs/>
          <w:color w:val="262626"/>
          <w:lang w:eastAsia="en-US"/>
        </w:rPr>
        <w:t xml:space="preserve">το μέλος μας </w:t>
      </w:r>
      <w:r w:rsidRPr="00765A07">
        <w:rPr>
          <w:rFonts w:cstheme="minorHAnsi"/>
          <w:b/>
          <w:bCs/>
          <w:color w:val="262626"/>
          <w:lang w:val="en-US" w:eastAsia="en-US"/>
        </w:rPr>
        <w:t>BWA</w:t>
      </w:r>
      <w:r w:rsidRPr="00765A07">
        <w:rPr>
          <w:rFonts w:cstheme="minorHAnsi"/>
          <w:b/>
          <w:bCs/>
          <w:color w:val="262626"/>
          <w:lang w:eastAsia="en-US"/>
        </w:rPr>
        <w:t xml:space="preserve"> </w:t>
      </w:r>
      <w:r w:rsidRPr="00765A07">
        <w:rPr>
          <w:rFonts w:cstheme="minorHAnsi"/>
          <w:b/>
          <w:bCs/>
          <w:color w:val="262626"/>
          <w:lang w:val="en-US" w:eastAsia="en-US"/>
        </w:rPr>
        <w:t>Yachting</w:t>
      </w:r>
      <w:r w:rsidRPr="00765A07">
        <w:rPr>
          <w:rFonts w:cstheme="minorHAnsi"/>
          <w:b/>
          <w:bCs/>
          <w:color w:val="262626"/>
          <w:lang w:eastAsia="en-US"/>
        </w:rPr>
        <w:t xml:space="preserve"> και αφορά σε ενδεχόμενο επιβολής ΦΠΑ αναδρομικά, στα καύσιμα για τα σκάφη που συμμετείχαν στο </w:t>
      </w:r>
      <w:r w:rsidRPr="00765A07">
        <w:rPr>
          <w:rFonts w:cstheme="minorHAnsi"/>
          <w:b/>
          <w:bCs/>
          <w:color w:val="262626"/>
          <w:lang w:val="en-US" w:eastAsia="en-US"/>
        </w:rPr>
        <w:t>Nafplion</w:t>
      </w:r>
      <w:r w:rsidRPr="00765A07">
        <w:rPr>
          <w:rFonts w:cstheme="minorHAnsi"/>
          <w:b/>
          <w:bCs/>
          <w:color w:val="262626"/>
          <w:lang w:eastAsia="en-US"/>
        </w:rPr>
        <w:t xml:space="preserve"> </w:t>
      </w:r>
      <w:r w:rsidRPr="00765A07">
        <w:rPr>
          <w:rFonts w:cstheme="minorHAnsi"/>
          <w:b/>
          <w:bCs/>
          <w:color w:val="262626"/>
          <w:lang w:val="en-US" w:eastAsia="en-US"/>
        </w:rPr>
        <w:t>Boat</w:t>
      </w:r>
      <w:r w:rsidRPr="00765A07">
        <w:rPr>
          <w:rFonts w:cstheme="minorHAnsi"/>
          <w:b/>
          <w:bCs/>
          <w:color w:val="262626"/>
          <w:lang w:eastAsia="en-US"/>
        </w:rPr>
        <w:t xml:space="preserve"> </w:t>
      </w:r>
      <w:r w:rsidRPr="00765A07">
        <w:rPr>
          <w:rFonts w:cstheme="minorHAnsi"/>
          <w:b/>
          <w:bCs/>
          <w:color w:val="262626"/>
          <w:lang w:val="en-US" w:eastAsia="en-US"/>
        </w:rPr>
        <w:t>Show</w:t>
      </w:r>
      <w:r w:rsidRPr="00765A07">
        <w:rPr>
          <w:rFonts w:cstheme="minorHAnsi"/>
          <w:b/>
          <w:bCs/>
          <w:color w:val="262626"/>
          <w:lang w:eastAsia="en-US"/>
        </w:rPr>
        <w:t xml:space="preserve"> 2022</w:t>
      </w:r>
    </w:p>
    <w:p w14:paraId="608B737D"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60DA65EA" w14:textId="77777777" w:rsidR="00B33399" w:rsidRPr="00BF3D1C" w:rsidRDefault="00B33399" w:rsidP="00B33399">
      <w:pPr>
        <w:ind w:left="-426" w:right="-1339"/>
        <w:rPr>
          <w:rFonts w:cstheme="minorHAnsi"/>
          <w:color w:val="262626"/>
          <w:lang w:eastAsia="en-US"/>
        </w:rPr>
      </w:pPr>
      <w:r w:rsidRPr="00BF3D1C">
        <w:rPr>
          <w:rFonts w:eastAsia="Calibri" w:cstheme="minorHAnsi"/>
          <w:color w:val="000000"/>
        </w:rPr>
        <w:t xml:space="preserve">Ο πρόεδρος ενημέρωσε το ΔΣ για την απάντηση που έστειλε σε ερώτημα του μέλους του Συλλόγου </w:t>
      </w:r>
      <w:r w:rsidRPr="00BF3D1C">
        <w:rPr>
          <w:rFonts w:cstheme="minorHAnsi"/>
          <w:color w:val="262626"/>
          <w:lang w:val="en-US" w:eastAsia="en-US"/>
        </w:rPr>
        <w:t>BWA</w:t>
      </w:r>
      <w:r w:rsidRPr="00BF3D1C">
        <w:rPr>
          <w:rFonts w:cstheme="minorHAnsi"/>
          <w:color w:val="262626"/>
          <w:lang w:eastAsia="en-US"/>
        </w:rPr>
        <w:t xml:space="preserve"> </w:t>
      </w:r>
      <w:r w:rsidRPr="00BF3D1C">
        <w:rPr>
          <w:rFonts w:cstheme="minorHAnsi"/>
          <w:color w:val="262626"/>
          <w:lang w:val="en-US" w:eastAsia="en-US"/>
        </w:rPr>
        <w:t>Yachting</w:t>
      </w:r>
      <w:r w:rsidRPr="00BF3D1C">
        <w:rPr>
          <w:rFonts w:cstheme="minorHAnsi"/>
          <w:color w:val="262626"/>
          <w:lang w:eastAsia="en-US"/>
        </w:rPr>
        <w:t xml:space="preserve"> σχετικά με το ενδεχόμενο επιβολής ΦΠΑ σε καύσιμα για σκάφη που συμμετείχαν στην έκθεση «</w:t>
      </w:r>
      <w:r w:rsidRPr="00BF3D1C">
        <w:rPr>
          <w:rFonts w:cstheme="minorHAnsi"/>
          <w:color w:val="262626"/>
          <w:lang w:val="en-US" w:eastAsia="en-US"/>
        </w:rPr>
        <w:t>Nafplion</w:t>
      </w:r>
      <w:r w:rsidRPr="00BF3D1C">
        <w:rPr>
          <w:rFonts w:cstheme="minorHAnsi"/>
          <w:color w:val="262626"/>
          <w:lang w:eastAsia="en-US"/>
        </w:rPr>
        <w:t xml:space="preserve"> </w:t>
      </w:r>
      <w:r w:rsidRPr="00BF3D1C">
        <w:rPr>
          <w:rFonts w:cstheme="minorHAnsi"/>
          <w:color w:val="262626"/>
          <w:lang w:val="en-US" w:eastAsia="en-US"/>
        </w:rPr>
        <w:t>Boat</w:t>
      </w:r>
      <w:r w:rsidRPr="00BF3D1C">
        <w:rPr>
          <w:rFonts w:cstheme="minorHAnsi"/>
          <w:color w:val="262626"/>
          <w:lang w:eastAsia="en-US"/>
        </w:rPr>
        <w:t xml:space="preserve"> </w:t>
      </w:r>
      <w:r w:rsidRPr="00BF3D1C">
        <w:rPr>
          <w:rFonts w:cstheme="minorHAnsi"/>
          <w:color w:val="262626"/>
          <w:lang w:val="en-US" w:eastAsia="en-US"/>
        </w:rPr>
        <w:t>Show</w:t>
      </w:r>
      <w:r w:rsidRPr="00BF3D1C">
        <w:rPr>
          <w:rFonts w:cstheme="minorHAnsi"/>
          <w:color w:val="262626"/>
          <w:lang w:eastAsia="en-US"/>
        </w:rPr>
        <w:t xml:space="preserve"> 2022».</w:t>
      </w:r>
    </w:p>
    <w:p w14:paraId="3584A43D" w14:textId="77777777" w:rsidR="00B33399" w:rsidRPr="00BF3D1C" w:rsidRDefault="00B33399" w:rsidP="00B33399">
      <w:pPr>
        <w:ind w:left="-426" w:right="-1339"/>
        <w:rPr>
          <w:rFonts w:eastAsia="Calibri" w:cstheme="minorHAnsi"/>
          <w:color w:val="000000"/>
        </w:rPr>
      </w:pPr>
      <w:r w:rsidRPr="00BF3D1C">
        <w:rPr>
          <w:rFonts w:eastAsia="Calibri" w:cstheme="minorHAnsi"/>
          <w:color w:val="000000"/>
        </w:rPr>
        <w:t xml:space="preserve">Η άποψη του Συλλόγου είναι ότι τα καύσιμα αυτά δεν πρέπει να επιβαρυνθούν με ΦΠΑ καθόσον τα πλοία που παρέλαβαν τα καύσιμα διενεργούσαν εμπορική δραστηριότητα. </w:t>
      </w:r>
    </w:p>
    <w:p w14:paraId="04B77303" w14:textId="1ACC6C0E" w:rsidR="00B33399" w:rsidRPr="009443AF" w:rsidRDefault="00B33399" w:rsidP="009443AF">
      <w:pPr>
        <w:ind w:left="-426" w:right="-1339"/>
        <w:rPr>
          <w:rFonts w:eastAsia="Calibri" w:cstheme="minorHAnsi"/>
          <w:color w:val="000000"/>
        </w:rPr>
      </w:pPr>
      <w:r w:rsidRPr="00BF3D1C">
        <w:rPr>
          <w:rFonts w:eastAsia="Calibri" w:cstheme="minorHAnsi"/>
          <w:color w:val="000000"/>
        </w:rPr>
        <w:lastRenderedPageBreak/>
        <w:t>Εναπόκειται στο ως άνω μέλος να αποδείξει στις αρμόδιες αρχές ότι πράγματι η επίσκεψη των πλοίων αναψυχής στην ως άνω έκθεση αποτελεί εμπορική δραστηριότητα.</w:t>
      </w:r>
      <w:r w:rsidRPr="00BF3D1C">
        <w:rPr>
          <w:rFonts w:eastAsia="Calibri" w:cstheme="minorHAnsi"/>
          <w:b/>
          <w:bCs/>
          <w:color w:val="000000"/>
        </w:rPr>
        <w:t xml:space="preserve">                                         </w:t>
      </w:r>
    </w:p>
    <w:p w14:paraId="6137A1BC"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rPr>
        <w:t xml:space="preserve">                              </w:t>
      </w:r>
    </w:p>
    <w:p w14:paraId="67E5F498" w14:textId="332344DD" w:rsidR="00B33399" w:rsidRPr="00765A07" w:rsidRDefault="00B33399" w:rsidP="00073F4E">
      <w:pPr>
        <w:pStyle w:val="ListParagraph"/>
        <w:numPr>
          <w:ilvl w:val="1"/>
          <w:numId w:val="9"/>
        </w:numPr>
        <w:ind w:right="-1339"/>
        <w:rPr>
          <w:rFonts w:eastAsia="Calibri" w:cstheme="minorHAnsi"/>
          <w:b/>
        </w:rPr>
      </w:pPr>
      <w:r w:rsidRPr="00765A07">
        <w:rPr>
          <w:rFonts w:eastAsia="Calibri" w:cstheme="minorHAnsi"/>
          <w:b/>
        </w:rPr>
        <w:t xml:space="preserve">Ενημέρωση από κύριο Γ.Βήτο σχετικά με ενημερωτικό </w:t>
      </w:r>
      <w:r w:rsidRPr="00765A07">
        <w:rPr>
          <w:rFonts w:eastAsia="Calibri" w:cstheme="minorHAnsi"/>
          <w:b/>
          <w:lang w:val="en-US"/>
        </w:rPr>
        <w:t>email</w:t>
      </w:r>
      <w:r w:rsidRPr="00765A07">
        <w:rPr>
          <w:rFonts w:eastAsia="Calibri" w:cstheme="minorHAnsi"/>
          <w:b/>
        </w:rPr>
        <w:t xml:space="preserve"> που έστειλε ο </w:t>
      </w:r>
      <w:r w:rsidRPr="00765A07">
        <w:rPr>
          <w:rFonts w:eastAsia="Calibri" w:cstheme="minorHAnsi"/>
          <w:b/>
          <w:lang w:val="en-US"/>
        </w:rPr>
        <w:t>Arne</w:t>
      </w:r>
      <w:r w:rsidRPr="00765A07">
        <w:rPr>
          <w:rFonts w:eastAsia="Calibri" w:cstheme="minorHAnsi"/>
          <w:b/>
        </w:rPr>
        <w:t xml:space="preserve"> </w:t>
      </w:r>
      <w:r w:rsidRPr="00765A07">
        <w:rPr>
          <w:rFonts w:cstheme="minorHAnsi"/>
          <w:b/>
          <w:lang w:val="en-US"/>
        </w:rPr>
        <w:t>Mielken</w:t>
      </w:r>
      <w:r w:rsidRPr="00765A07">
        <w:rPr>
          <w:rFonts w:cstheme="minorHAnsi"/>
          <w:b/>
        </w:rPr>
        <w:t xml:space="preserve"> στις 16/1/23 για θέματα που αναφέρονται στην Ευρωπαϊκή Ένωση. </w:t>
      </w:r>
    </w:p>
    <w:p w14:paraId="7BE54A73"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266618D0" w14:textId="77777777" w:rsidR="00B33399" w:rsidRPr="001D7A99" w:rsidRDefault="00B33399" w:rsidP="00B33399">
      <w:pPr>
        <w:ind w:left="-426" w:right="-1339"/>
        <w:rPr>
          <w:rFonts w:eastAsia="Calibri" w:cstheme="minorHAnsi"/>
          <w:color w:val="000000"/>
        </w:rPr>
      </w:pPr>
      <w:r w:rsidRPr="001D7A99">
        <w:rPr>
          <w:rFonts w:eastAsia="Calibri" w:cstheme="minorHAnsi"/>
          <w:color w:val="000000"/>
        </w:rPr>
        <w:t xml:space="preserve">Έγινε ενημέρωση του ΔΣ για ενημερωτικό </w:t>
      </w:r>
      <w:r w:rsidRPr="001D7A99">
        <w:rPr>
          <w:rFonts w:eastAsia="Calibri" w:cstheme="minorHAnsi"/>
          <w:color w:val="000000"/>
          <w:lang w:val="en-GB"/>
        </w:rPr>
        <w:t>e</w:t>
      </w:r>
      <w:r w:rsidRPr="001D7A99">
        <w:rPr>
          <w:rFonts w:eastAsia="Calibri" w:cstheme="minorHAnsi"/>
          <w:color w:val="000000"/>
        </w:rPr>
        <w:t>-</w:t>
      </w:r>
      <w:r w:rsidRPr="001D7A99">
        <w:rPr>
          <w:rFonts w:eastAsia="Calibri" w:cstheme="minorHAnsi"/>
          <w:color w:val="000000"/>
          <w:lang w:val="en-GB"/>
        </w:rPr>
        <w:t>mail</w:t>
      </w:r>
      <w:r w:rsidRPr="001D7A99">
        <w:rPr>
          <w:rFonts w:eastAsia="Calibri" w:cstheme="minorHAnsi"/>
          <w:color w:val="000000"/>
        </w:rPr>
        <w:t xml:space="preserve"> που εστάλη στον Σύλλογο εκ μέρους του συνεργάτη της </w:t>
      </w:r>
      <w:r w:rsidRPr="001D7A99">
        <w:rPr>
          <w:rFonts w:eastAsia="Calibri" w:cstheme="minorHAnsi"/>
          <w:color w:val="000000"/>
          <w:lang w:val="en-GB"/>
        </w:rPr>
        <w:t>OCEAN</w:t>
      </w:r>
      <w:r w:rsidRPr="001D7A99">
        <w:rPr>
          <w:rFonts w:eastAsia="Calibri" w:cstheme="minorHAnsi"/>
          <w:color w:val="000000"/>
        </w:rPr>
        <w:t xml:space="preserve"> </w:t>
      </w:r>
      <w:r w:rsidRPr="001D7A99">
        <w:rPr>
          <w:rFonts w:eastAsia="Calibri" w:cstheme="minorHAnsi"/>
          <w:color w:val="000000"/>
          <w:lang w:val="en-GB"/>
        </w:rPr>
        <w:t>Arne</w:t>
      </w:r>
      <w:r w:rsidRPr="001D7A99">
        <w:rPr>
          <w:rFonts w:eastAsia="Calibri" w:cstheme="minorHAnsi"/>
          <w:color w:val="000000"/>
        </w:rPr>
        <w:t xml:space="preserve"> </w:t>
      </w:r>
      <w:r w:rsidRPr="001D7A99">
        <w:rPr>
          <w:rFonts w:eastAsia="Calibri" w:cstheme="minorHAnsi"/>
          <w:color w:val="000000"/>
          <w:lang w:val="en-GB"/>
        </w:rPr>
        <w:t>Mielken</w:t>
      </w:r>
      <w:r w:rsidRPr="001D7A99">
        <w:rPr>
          <w:rFonts w:eastAsia="Calibri" w:cstheme="minorHAnsi"/>
          <w:color w:val="000000"/>
        </w:rPr>
        <w:t xml:space="preserve"> ο οποίος απασχολείται επίσης στον διεθνή φορέα </w:t>
      </w:r>
      <w:r w:rsidRPr="001D7A99">
        <w:rPr>
          <w:rFonts w:eastAsia="Calibri" w:cstheme="minorHAnsi"/>
          <w:color w:val="000000"/>
          <w:lang w:val="en-GB"/>
        </w:rPr>
        <w:t>Customs</w:t>
      </w:r>
      <w:r w:rsidRPr="001D7A99">
        <w:rPr>
          <w:rFonts w:eastAsia="Calibri" w:cstheme="minorHAnsi"/>
          <w:color w:val="000000"/>
        </w:rPr>
        <w:t xml:space="preserve"> </w:t>
      </w:r>
      <w:r w:rsidRPr="001D7A99">
        <w:rPr>
          <w:rFonts w:eastAsia="Calibri" w:cstheme="minorHAnsi"/>
          <w:color w:val="000000"/>
          <w:lang w:val="en-GB"/>
        </w:rPr>
        <w:t>and</w:t>
      </w:r>
      <w:r w:rsidRPr="001D7A99">
        <w:rPr>
          <w:rFonts w:eastAsia="Calibri" w:cstheme="minorHAnsi"/>
          <w:color w:val="000000"/>
        </w:rPr>
        <w:t xml:space="preserve"> </w:t>
      </w:r>
      <w:r w:rsidRPr="001D7A99">
        <w:rPr>
          <w:rFonts w:eastAsia="Calibri" w:cstheme="minorHAnsi"/>
          <w:color w:val="000000"/>
          <w:lang w:val="en-GB"/>
        </w:rPr>
        <w:t>Global</w:t>
      </w:r>
      <w:r w:rsidRPr="001D7A99">
        <w:rPr>
          <w:rFonts w:eastAsia="Calibri" w:cstheme="minorHAnsi"/>
          <w:color w:val="000000"/>
        </w:rPr>
        <w:t xml:space="preserve"> </w:t>
      </w:r>
      <w:r w:rsidRPr="001D7A99">
        <w:rPr>
          <w:rFonts w:eastAsia="Calibri" w:cstheme="minorHAnsi"/>
          <w:color w:val="000000"/>
          <w:lang w:val="en-GB"/>
        </w:rPr>
        <w:t>Trade</w:t>
      </w:r>
      <w:r w:rsidRPr="001D7A99">
        <w:rPr>
          <w:rFonts w:eastAsia="Calibri" w:cstheme="minorHAnsi"/>
          <w:color w:val="000000"/>
        </w:rPr>
        <w:t>.</w:t>
      </w:r>
    </w:p>
    <w:p w14:paraId="35D2A0EE" w14:textId="77777777" w:rsidR="00B33399" w:rsidRPr="001D7A99" w:rsidRDefault="00B33399" w:rsidP="00B33399">
      <w:pPr>
        <w:ind w:left="-426" w:right="-1339"/>
        <w:rPr>
          <w:rFonts w:eastAsia="Calibri" w:cstheme="minorHAnsi"/>
          <w:color w:val="000000"/>
        </w:rPr>
      </w:pPr>
      <w:r w:rsidRPr="001D7A99">
        <w:rPr>
          <w:rFonts w:eastAsia="Calibri" w:cstheme="minorHAnsi"/>
          <w:color w:val="000000"/>
        </w:rPr>
        <w:t>Η ενημέρωση αναφέρεται σε θέματα τα οποία έχουν σχέση με εμπορική και τελωνειακή δραστηριότητα, αλλά δεν ενδιαφέρουν άμεσα τους εφοδιαστές πλοίων. Τέτοια θέματα ενδεικτικά είναι:</w:t>
      </w:r>
    </w:p>
    <w:p w14:paraId="6C749B3B"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eastAsia="en-GB"/>
        </w:rPr>
      </w:pPr>
      <w:r w:rsidRPr="003D0665">
        <w:rPr>
          <w:rFonts w:eastAsia="Times New Roman" w:cstheme="minorHAnsi"/>
          <w:color w:val="222222"/>
          <w:lang w:eastAsia="en-GB"/>
        </w:rPr>
        <w:t>Το Πρόγραμμα Εργασιών της Ευρωπαϊκής Επιτροπή στο οποίο περιλαμβάνεται και η πρόταση οδηγίας για τη φορολογία των ενεργειακών προϊόντων και του ηλεκτρισμού.</w:t>
      </w:r>
    </w:p>
    <w:p w14:paraId="50741F4B"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eastAsia="en-GB"/>
        </w:rPr>
      </w:pPr>
      <w:r w:rsidRPr="003D0665">
        <w:rPr>
          <w:rFonts w:eastAsia="Times New Roman" w:cstheme="minorHAnsi"/>
          <w:color w:val="222222"/>
          <w:lang w:eastAsia="en-GB"/>
        </w:rPr>
        <w:t xml:space="preserve">Η έναρξη εφαρμογής του συστήματος ελέγχου εισαγωγών </w:t>
      </w:r>
      <w:r w:rsidRPr="003D0665">
        <w:rPr>
          <w:rFonts w:eastAsia="Times New Roman" w:cstheme="minorHAnsi"/>
          <w:color w:val="222222"/>
          <w:lang w:val="en-GB" w:eastAsia="en-GB"/>
        </w:rPr>
        <w:t>ICS</w:t>
      </w:r>
      <w:r w:rsidRPr="003D0665">
        <w:rPr>
          <w:rFonts w:eastAsia="Times New Roman" w:cstheme="minorHAnsi"/>
          <w:color w:val="222222"/>
          <w:lang w:eastAsia="en-GB"/>
        </w:rPr>
        <w:t>2 δεύτερη έκδοση από 1/3/2023 το οποίο ενδιαφέρει κυρίως τις αεροπορικές εταιρίες και στο οποίο θα παρέχονται πλήρεις πληροφορίες στο πρώτο τελωνείο εισόδου στις αεροπορικές μεταφορές, στις οποίες θα περιλαμβάνονται η πλήρης περιγραφή των εμπορευμάτων και ο εξαψήφιος κωδικός του εναρμονισμένου συστήματος.</w:t>
      </w:r>
    </w:p>
    <w:p w14:paraId="11E159A4"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val="en-GB" w:eastAsia="en-GB"/>
        </w:rPr>
      </w:pPr>
      <w:r w:rsidRPr="003D0665">
        <w:rPr>
          <w:rFonts w:eastAsia="Times New Roman" w:cstheme="minorHAnsi"/>
          <w:color w:val="222222"/>
          <w:lang w:val="en-GB" w:eastAsia="en-GB"/>
        </w:rPr>
        <w:t>Οι δασμοί αντιντάμπινγκ</w:t>
      </w:r>
    </w:p>
    <w:p w14:paraId="0D389072"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val="en-GB" w:eastAsia="en-GB"/>
        </w:rPr>
      </w:pPr>
      <w:r w:rsidRPr="003D0665">
        <w:rPr>
          <w:rFonts w:eastAsia="Times New Roman" w:cstheme="minorHAnsi"/>
          <w:color w:val="222222"/>
          <w:lang w:val="en-GB" w:eastAsia="en-GB"/>
        </w:rPr>
        <w:t>Οι εμπορικές συμφωνίες της ΕΕ</w:t>
      </w:r>
    </w:p>
    <w:p w14:paraId="4E0A0ACE"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eastAsia="en-GB"/>
        </w:rPr>
      </w:pPr>
      <w:r w:rsidRPr="003D0665">
        <w:rPr>
          <w:rFonts w:eastAsia="Times New Roman" w:cstheme="minorHAnsi"/>
          <w:color w:val="222222"/>
          <w:lang w:eastAsia="en-GB"/>
        </w:rPr>
        <w:t>Οι ενημερώσεις της Ε. Επιτροπής του καταλόγου των ειδών διπλής χρήσης</w:t>
      </w:r>
    </w:p>
    <w:p w14:paraId="724D4CCF" w14:textId="77777777" w:rsidR="00B33399" w:rsidRPr="003D0665" w:rsidRDefault="00B33399" w:rsidP="00B33399">
      <w:pPr>
        <w:numPr>
          <w:ilvl w:val="0"/>
          <w:numId w:val="2"/>
        </w:numPr>
        <w:shd w:val="clear" w:color="auto" w:fill="FFFFFF"/>
        <w:spacing w:before="100" w:beforeAutospacing="1" w:after="100" w:afterAutospacing="1" w:line="240" w:lineRule="auto"/>
        <w:ind w:left="945"/>
        <w:rPr>
          <w:rFonts w:eastAsia="Times New Roman" w:cstheme="minorHAnsi"/>
          <w:color w:val="222222"/>
          <w:lang w:eastAsia="en-GB"/>
        </w:rPr>
      </w:pPr>
      <w:r w:rsidRPr="003D0665">
        <w:rPr>
          <w:rFonts w:eastAsia="Times New Roman" w:cstheme="minorHAnsi"/>
          <w:color w:val="222222"/>
          <w:lang w:eastAsia="en-GB"/>
        </w:rPr>
        <w:t>Το Αυτόματο Σύστημα Εξαγωγής στην Ιρλανδία από 30/1/2023</w:t>
      </w:r>
    </w:p>
    <w:p w14:paraId="1A88A873" w14:textId="77777777" w:rsidR="00B33399" w:rsidRPr="00BF3D1C" w:rsidRDefault="00B33399" w:rsidP="00B33399">
      <w:pPr>
        <w:ind w:left="-426" w:right="-1339"/>
        <w:rPr>
          <w:rFonts w:eastAsia="Calibri" w:cstheme="minorHAnsi"/>
          <w:b/>
          <w:bCs/>
          <w:color w:val="000000"/>
        </w:rPr>
      </w:pPr>
      <w:r w:rsidRPr="00BF3D1C">
        <w:rPr>
          <w:rFonts w:eastAsia="Calibri" w:cstheme="minorHAnsi"/>
          <w:b/>
          <w:bCs/>
          <w:color w:val="000000"/>
        </w:rPr>
        <w:t xml:space="preserve">                                                                                                                                  </w:t>
      </w:r>
    </w:p>
    <w:p w14:paraId="07B2F203" w14:textId="77777777" w:rsidR="00B33399" w:rsidRPr="00BF3D1C" w:rsidRDefault="00B33399" w:rsidP="00B33399">
      <w:pPr>
        <w:ind w:left="-426" w:right="-1339"/>
        <w:rPr>
          <w:rFonts w:eastAsia="Calibri" w:cstheme="minorHAnsi"/>
          <w:bCs/>
        </w:rPr>
      </w:pPr>
      <w:r w:rsidRPr="00BF3D1C">
        <w:rPr>
          <w:rFonts w:eastAsia="Calibri" w:cstheme="minorHAnsi"/>
          <w:bCs/>
        </w:rPr>
        <w:t xml:space="preserve">                                                          </w:t>
      </w:r>
    </w:p>
    <w:p w14:paraId="76FB1356" w14:textId="1183974A" w:rsidR="00B33399" w:rsidRPr="00765A07" w:rsidRDefault="00B33399" w:rsidP="00073F4E">
      <w:pPr>
        <w:pStyle w:val="ListParagraph"/>
        <w:numPr>
          <w:ilvl w:val="1"/>
          <w:numId w:val="9"/>
        </w:numPr>
        <w:ind w:right="-1339"/>
        <w:rPr>
          <w:rFonts w:eastAsia="Calibri" w:cstheme="minorHAnsi"/>
          <w:b/>
          <w:color w:val="000000"/>
        </w:rPr>
      </w:pPr>
      <w:r w:rsidRPr="00765A07">
        <w:rPr>
          <w:rFonts w:cstheme="minorHAnsi"/>
          <w:b/>
        </w:rPr>
        <w:t xml:space="preserve">Ενημέρωση για πρόταση του  </w:t>
      </w:r>
      <w:r w:rsidRPr="00765A07">
        <w:rPr>
          <w:rFonts w:cstheme="minorHAnsi"/>
          <w:b/>
          <w:lang w:val="en-US"/>
        </w:rPr>
        <w:t>Sump</w:t>
      </w:r>
      <w:r w:rsidRPr="00765A07">
        <w:rPr>
          <w:rFonts w:cstheme="minorHAnsi"/>
          <w:b/>
        </w:rPr>
        <w:t xml:space="preserve">  από </w:t>
      </w:r>
      <w:r w:rsidRPr="00765A07">
        <w:rPr>
          <w:rFonts w:cstheme="minorHAnsi"/>
          <w:b/>
          <w:lang w:val="en-US"/>
        </w:rPr>
        <w:t>Ocean</w:t>
      </w:r>
      <w:r w:rsidRPr="00765A07">
        <w:rPr>
          <w:rFonts w:cstheme="minorHAnsi"/>
          <w:b/>
        </w:rPr>
        <w:t xml:space="preserve"> στις 19/1/23 για την θέση του δεύτερου Αντιπροέδρου στον Πρόεδρο του Συλλόγου μας</w:t>
      </w:r>
      <w:r w:rsidRPr="00765A07">
        <w:rPr>
          <w:rFonts w:eastAsia="Calibri" w:cstheme="minorHAnsi"/>
          <w:b/>
          <w:color w:val="000000"/>
        </w:rPr>
        <w:t>.</w:t>
      </w:r>
    </w:p>
    <w:p w14:paraId="1921B791" w14:textId="77777777" w:rsidR="00B33399" w:rsidRPr="00BF3D1C" w:rsidRDefault="00B33399" w:rsidP="00B33399">
      <w:pPr>
        <w:ind w:left="-426" w:right="-1339"/>
        <w:rPr>
          <w:rFonts w:cstheme="minorHAnsi"/>
          <w:b/>
        </w:rPr>
      </w:pPr>
    </w:p>
    <w:p w14:paraId="3D8BE9C0" w14:textId="77777777" w:rsidR="00B33399" w:rsidRPr="00BF3D1C" w:rsidRDefault="00B33399" w:rsidP="00B33399">
      <w:pPr>
        <w:ind w:left="-426" w:right="-1339"/>
        <w:rPr>
          <w:rFonts w:cstheme="minorHAnsi"/>
          <w:bCs/>
        </w:rPr>
      </w:pPr>
      <w:r w:rsidRPr="00BF3D1C">
        <w:rPr>
          <w:rFonts w:cstheme="minorHAnsi"/>
          <w:bCs/>
        </w:rPr>
        <w:t xml:space="preserve">Ο πρόεδρος ενημέρωσε το ΔΣ για την πρόταση του προέδρου της </w:t>
      </w:r>
      <w:r w:rsidRPr="00BF3D1C">
        <w:rPr>
          <w:rFonts w:cstheme="minorHAnsi"/>
          <w:bCs/>
          <w:lang w:val="en-GB"/>
        </w:rPr>
        <w:t>OCEAN</w:t>
      </w:r>
      <w:r w:rsidRPr="00BF3D1C">
        <w:rPr>
          <w:rFonts w:cstheme="minorHAnsi"/>
          <w:bCs/>
        </w:rPr>
        <w:t xml:space="preserve"> κ. </w:t>
      </w:r>
      <w:r w:rsidRPr="00BF3D1C">
        <w:rPr>
          <w:rFonts w:cstheme="minorHAnsi"/>
          <w:bCs/>
          <w:lang w:val="en-GB"/>
        </w:rPr>
        <w:t>Sump</w:t>
      </w:r>
      <w:r w:rsidRPr="00BF3D1C">
        <w:rPr>
          <w:rFonts w:cstheme="minorHAnsi"/>
          <w:bCs/>
        </w:rPr>
        <w:t xml:space="preserve"> να αναλάβει ο πρόεδρος του ΠΣΕΠΕ τη θέση του δεύτερου Αντιπροέδρου στην </w:t>
      </w:r>
      <w:r w:rsidRPr="00BF3D1C">
        <w:rPr>
          <w:rFonts w:cstheme="minorHAnsi"/>
          <w:bCs/>
          <w:lang w:val="en-GB"/>
        </w:rPr>
        <w:t>OCEAN</w:t>
      </w:r>
      <w:r w:rsidRPr="00BF3D1C">
        <w:rPr>
          <w:rFonts w:cstheme="minorHAnsi"/>
          <w:bCs/>
        </w:rPr>
        <w:t xml:space="preserve"> σε θέματα πολιτικής ή χορηγιών.</w:t>
      </w:r>
    </w:p>
    <w:p w14:paraId="3B934DCE" w14:textId="77777777" w:rsidR="00B33399" w:rsidRPr="00BF3D1C" w:rsidRDefault="00B33399" w:rsidP="00B33399">
      <w:pPr>
        <w:ind w:left="-426" w:right="-1339"/>
        <w:rPr>
          <w:rFonts w:cstheme="minorHAnsi"/>
          <w:bCs/>
        </w:rPr>
      </w:pPr>
      <w:r w:rsidRPr="00BF3D1C">
        <w:rPr>
          <w:rFonts w:cstheme="minorHAnsi"/>
          <w:bCs/>
        </w:rPr>
        <w:t>Στην απάντησή του ο πρόεδρος το ΠΣΕΠΕ αρνήθηκε τη θέση λέγοντας ότι είναι υπερβολικά φορτωμένος, καθόσον εκτός από τα καθήκοντα του προέδρου του ΠΣΕΠΕ, είναι επιφορτισμένος με το Γενικό Μητρώο Επιχειρηματικών Υπηρεσιών στο Εμπορικό και Βιομηχανικό Επιμελητήριο Πειραιώς, ως αντιπρόεδρος του Πανελληνίου Συλλόγου Πρακτόρων και Υπηρεσιών Πλοίων, ως μέλος της Ελληνικής Επιτροπής Επαγγελματικών Πλοίων Αναψυχής και ως μέλος του Πανελληνίου Συνδέσμου Εξαγωγέων.</w:t>
      </w:r>
    </w:p>
    <w:p w14:paraId="1D1CB69F" w14:textId="77777777" w:rsidR="00B33399" w:rsidRDefault="00B33399" w:rsidP="00B33399">
      <w:pPr>
        <w:pStyle w:val="ListParagraph"/>
        <w:ind w:right="-1339"/>
        <w:rPr>
          <w:rFonts w:cstheme="minorHAnsi"/>
          <w:bCs/>
        </w:rPr>
      </w:pPr>
    </w:p>
    <w:p w14:paraId="7196C2FB" w14:textId="77777777" w:rsidR="00B33399" w:rsidRPr="00BF3D1C" w:rsidRDefault="00B33399" w:rsidP="00B33399">
      <w:pPr>
        <w:pStyle w:val="ListParagraph"/>
        <w:ind w:right="-1339"/>
        <w:rPr>
          <w:rFonts w:cstheme="minorHAnsi"/>
          <w:bCs/>
        </w:rPr>
      </w:pPr>
    </w:p>
    <w:p w14:paraId="3FC3137D" w14:textId="024579AA" w:rsidR="00B33399" w:rsidRPr="00BF3D1C" w:rsidRDefault="00B33399" w:rsidP="00073F4E">
      <w:pPr>
        <w:pStyle w:val="ListParagraph"/>
        <w:numPr>
          <w:ilvl w:val="1"/>
          <w:numId w:val="9"/>
        </w:numPr>
        <w:ind w:right="-1339"/>
        <w:rPr>
          <w:rFonts w:cstheme="minorHAnsi"/>
          <w:b/>
        </w:rPr>
      </w:pPr>
      <w:r w:rsidRPr="00BF3D1C">
        <w:rPr>
          <w:rFonts w:cstheme="minorHAnsi"/>
          <w:b/>
        </w:rPr>
        <w:t xml:space="preserve">Ενημέρωση για κοινοποίηση στα μέλη </w:t>
      </w:r>
      <w:r w:rsidR="003A4E2D">
        <w:rPr>
          <w:rFonts w:cstheme="minorHAnsi"/>
          <w:b/>
        </w:rPr>
        <w:t xml:space="preserve">στις 23/1/23 </w:t>
      </w:r>
      <w:r w:rsidRPr="00BF3D1C">
        <w:rPr>
          <w:rFonts w:cstheme="minorHAnsi"/>
          <w:b/>
        </w:rPr>
        <w:t>της τροποποίησης της αριθ. Α 1005/13-1-2023 Κοινής Απόφασης των Υπουργών Ανάπτυξης και Οικονομικών</w:t>
      </w:r>
    </w:p>
    <w:p w14:paraId="39CF8970" w14:textId="77777777" w:rsidR="00B33399" w:rsidRPr="00BF3D1C" w:rsidRDefault="00B33399" w:rsidP="00B33399">
      <w:pPr>
        <w:rPr>
          <w:rFonts w:cstheme="minorHAnsi"/>
        </w:rPr>
      </w:pPr>
    </w:p>
    <w:p w14:paraId="69D85E29" w14:textId="77777777" w:rsidR="00B33399" w:rsidRPr="00BF3D1C" w:rsidRDefault="00B33399" w:rsidP="00B33399">
      <w:pPr>
        <w:rPr>
          <w:rFonts w:cstheme="minorHAnsi"/>
        </w:rPr>
      </w:pPr>
    </w:p>
    <w:p w14:paraId="47241E8A" w14:textId="59CD5BBA" w:rsidR="00A73362" w:rsidRDefault="00A73362" w:rsidP="00A73362">
      <w:pPr>
        <w:ind w:left="-426" w:right="-1339"/>
        <w:rPr>
          <w:rFonts w:eastAsia="Times New Roman" w:cstheme="minorHAnsi"/>
          <w:color w:val="222222"/>
          <w:lang w:eastAsia="en-GB"/>
        </w:rPr>
      </w:pPr>
      <w:r w:rsidRPr="0069798C">
        <w:rPr>
          <w:rFonts w:eastAsia="Calibri" w:cstheme="minorHAnsi"/>
          <w:color w:val="000000"/>
        </w:rPr>
        <w:lastRenderedPageBreak/>
        <w:t>Ο Σύλλογος ενημέρωσε τα μέλη</w:t>
      </w:r>
      <w:r>
        <w:rPr>
          <w:rFonts w:cstheme="minorHAnsi"/>
          <w:b/>
        </w:rPr>
        <w:t xml:space="preserve"> </w:t>
      </w:r>
      <w:r w:rsidRPr="0069798C">
        <w:rPr>
          <w:rFonts w:eastAsia="Times New Roman" w:cstheme="minorHAnsi"/>
          <w:color w:val="222222"/>
          <w:lang w:eastAsia="en-GB"/>
        </w:rPr>
        <w:t>για την κοινοποίηση της αριθ</w:t>
      </w:r>
      <w:r>
        <w:rPr>
          <w:rFonts w:eastAsia="Times New Roman" w:cstheme="minorHAnsi"/>
          <w:color w:val="222222"/>
          <w:lang w:eastAsia="en-GB"/>
        </w:rPr>
        <w:t>.</w:t>
      </w:r>
      <w:r w:rsidRPr="0069798C">
        <w:rPr>
          <w:rFonts w:eastAsia="Times New Roman" w:cstheme="minorHAnsi"/>
          <w:color w:val="222222"/>
          <w:lang w:eastAsia="en-GB"/>
        </w:rPr>
        <w:t xml:space="preserve"> Α 1005/13-1-2023 Κοινής Απόφασης των Υπουργών Οικονομικών και Ανάπτυξης και Επενδύσεων σχετικά με την τροποποίηση της αριθ. Α 1018/31-1-2022 ΚΥΑ για τη διαχείριση, ενημέρωση και παρακολούθηση του Ενιαίου Κεντρικού Μητρώου Εφοδιαστικής</w:t>
      </w:r>
      <w:r w:rsidRPr="0069798C">
        <w:rPr>
          <w:rFonts w:eastAsia="Times New Roman" w:cstheme="minorHAnsi"/>
          <w:color w:val="222222"/>
          <w:lang w:val="en-GB" w:eastAsia="en-GB"/>
        </w:rPr>
        <w:t> </w:t>
      </w:r>
      <w:r w:rsidRPr="0069798C">
        <w:rPr>
          <w:rFonts w:eastAsia="Times New Roman" w:cstheme="minorHAnsi"/>
          <w:color w:val="222222"/>
          <w:lang w:eastAsia="en-GB"/>
        </w:rPr>
        <w:t>Αλυσίδας Καπνού και Βιομηχανοποιημένων Καπνών (Ε.Κ.Μ.Ε.Α.).</w:t>
      </w:r>
    </w:p>
    <w:p w14:paraId="52693DB6" w14:textId="77777777" w:rsidR="007F3E6B" w:rsidRPr="0069798C" w:rsidRDefault="007F3E6B" w:rsidP="007F3E6B">
      <w:pPr>
        <w:ind w:left="-426" w:right="-1339"/>
        <w:rPr>
          <w:rFonts w:eastAsia="Calibri" w:cstheme="minorHAnsi"/>
          <w:b/>
          <w:color w:val="000000"/>
        </w:rPr>
      </w:pPr>
      <w:r w:rsidRPr="0069798C">
        <w:rPr>
          <w:rFonts w:eastAsia="Times New Roman" w:cstheme="minorHAnsi"/>
          <w:color w:val="222222"/>
          <w:lang w:eastAsia="en-GB"/>
        </w:rPr>
        <w:t>Με την κοινοποιούμενη ΚΥΑ ορίζεται η έναρξη ισχύος της Α 1018/2022 ΚΥΑ από την ημερομηνία</w:t>
      </w:r>
      <w:r w:rsidRPr="0069798C">
        <w:rPr>
          <w:rFonts w:eastAsia="Times New Roman" w:cstheme="minorHAnsi"/>
          <w:color w:val="222222"/>
          <w:lang w:val="en-GB" w:eastAsia="en-GB"/>
        </w:rPr>
        <w:t> </w:t>
      </w:r>
      <w:r w:rsidRPr="0069798C">
        <w:rPr>
          <w:rFonts w:eastAsia="Times New Roman" w:cstheme="minorHAnsi"/>
          <w:color w:val="222222"/>
          <w:lang w:eastAsia="en-GB"/>
        </w:rPr>
        <w:t>μηχανογραφικής υλοποίησης του μητρώου Ε.Κ.Μ.Ε.Α.</w:t>
      </w:r>
      <w:r>
        <w:rPr>
          <w:rFonts w:eastAsia="Times New Roman" w:cstheme="minorHAnsi"/>
          <w:color w:val="222222"/>
          <w:lang w:eastAsia="en-GB"/>
        </w:rPr>
        <w:t xml:space="preserve"> </w:t>
      </w:r>
      <w:r w:rsidRPr="0069798C">
        <w:rPr>
          <w:rFonts w:eastAsia="Times New Roman" w:cstheme="minorHAnsi"/>
          <w:color w:val="222222"/>
          <w:lang w:eastAsia="en-GB"/>
        </w:rPr>
        <w:t xml:space="preserve">στο Πληροφοριακό Σύστημα Τελωνειακών Ηλεκτρονικών Υπηρεσιών </w:t>
      </w:r>
      <w:r w:rsidRPr="0069798C">
        <w:rPr>
          <w:rFonts w:eastAsia="Times New Roman" w:cstheme="minorHAnsi"/>
          <w:color w:val="222222"/>
          <w:lang w:val="en-GB" w:eastAsia="en-GB"/>
        </w:rPr>
        <w:t>ICISnet</w:t>
      </w:r>
      <w:r w:rsidRPr="0069798C">
        <w:rPr>
          <w:rFonts w:eastAsia="Times New Roman" w:cstheme="minorHAnsi"/>
          <w:color w:val="222222"/>
          <w:lang w:eastAsia="en-GB"/>
        </w:rPr>
        <w:t xml:space="preserve"> της Α.Α.Δ.Ε., ήτοι την</w:t>
      </w:r>
      <w:r w:rsidRPr="0069798C">
        <w:rPr>
          <w:rFonts w:eastAsia="Times New Roman" w:cstheme="minorHAnsi"/>
          <w:color w:val="222222"/>
          <w:lang w:val="en-GB" w:eastAsia="en-GB"/>
        </w:rPr>
        <w:t> </w:t>
      </w:r>
      <w:r w:rsidRPr="0069798C">
        <w:rPr>
          <w:rFonts w:eastAsia="Times New Roman" w:cstheme="minorHAnsi"/>
          <w:color w:val="222222"/>
          <w:lang w:eastAsia="en-GB"/>
        </w:rPr>
        <w:t>15.12.2023</w:t>
      </w:r>
    </w:p>
    <w:p w14:paraId="1CA2ABE4" w14:textId="77777777" w:rsidR="007F3E6B" w:rsidRDefault="007F3E6B" w:rsidP="00A73362">
      <w:pPr>
        <w:ind w:left="-426" w:right="-1339"/>
        <w:rPr>
          <w:rFonts w:eastAsia="Calibri" w:cstheme="minorHAnsi"/>
          <w:b/>
          <w:color w:val="000000"/>
        </w:rPr>
      </w:pPr>
    </w:p>
    <w:p w14:paraId="4059ACCD" w14:textId="77777777" w:rsidR="001B2D7F" w:rsidRPr="00B901F0" w:rsidRDefault="001B2D7F" w:rsidP="001B2D7F">
      <w:pPr>
        <w:pStyle w:val="ListParagraph"/>
        <w:jc w:val="both"/>
        <w:rPr>
          <w:rFonts w:ascii="Calibri" w:eastAsia="Times New Roman" w:hAnsi="Calibri" w:cs="Calibri"/>
          <w:color w:val="000000" w:themeColor="text1"/>
          <w:sz w:val="28"/>
          <w:szCs w:val="28"/>
        </w:rPr>
      </w:pPr>
    </w:p>
    <w:p w14:paraId="4B471368" w14:textId="77777777" w:rsidR="001B2D7F" w:rsidRPr="00B901F0" w:rsidRDefault="001B2D7F" w:rsidP="001B2D7F">
      <w:pPr>
        <w:pStyle w:val="ListParagraph"/>
        <w:rPr>
          <w:rFonts w:ascii="Calibri" w:eastAsia="Times New Roman" w:hAnsi="Calibri" w:cs="Calibri"/>
          <w:color w:val="000000" w:themeColor="text1"/>
          <w:sz w:val="28"/>
          <w:szCs w:val="28"/>
        </w:rPr>
      </w:pPr>
    </w:p>
    <w:p w14:paraId="00C06769" w14:textId="47AD8803" w:rsidR="001B2D7F" w:rsidRPr="001D7A99" w:rsidRDefault="001B2D7F" w:rsidP="00073F4E">
      <w:pPr>
        <w:pStyle w:val="ListParagraph"/>
        <w:numPr>
          <w:ilvl w:val="1"/>
          <w:numId w:val="9"/>
        </w:numPr>
        <w:jc w:val="both"/>
        <w:rPr>
          <w:rFonts w:eastAsia="Times New Roman" w:cstheme="minorHAnsi"/>
          <w:b/>
          <w:bCs/>
          <w:color w:val="000000" w:themeColor="text1"/>
        </w:rPr>
      </w:pPr>
      <w:r w:rsidRPr="001D7A99">
        <w:rPr>
          <w:rFonts w:eastAsia="Times New Roman" w:cstheme="minorHAnsi"/>
          <w:b/>
          <w:bCs/>
          <w:color w:val="000000" w:themeColor="text1"/>
        </w:rPr>
        <w:t xml:space="preserve">Ενημέρωση για </w:t>
      </w:r>
      <w:r w:rsidRPr="001D7A99">
        <w:rPr>
          <w:rFonts w:cstheme="minorHAnsi"/>
          <w:b/>
          <w:bCs/>
        </w:rPr>
        <w:t>έγγραφο Ares(2023)774098/02-02-2023 που αναρτήθηκε στον ιστότοπο της TAXUD  σχετικά με την καθοδήγηση για τις διατυπώσεις εξαγωγής και εξόδου εμπορευμάτων από το τελωνειακό έδαφος της ΕΕ.</w:t>
      </w:r>
    </w:p>
    <w:p w14:paraId="6747BAFF" w14:textId="77777777" w:rsidR="00765A07" w:rsidRPr="001D7A99" w:rsidRDefault="00765A07" w:rsidP="00765A07">
      <w:pPr>
        <w:pStyle w:val="ListParagraph"/>
        <w:ind w:left="1461"/>
        <w:jc w:val="both"/>
        <w:rPr>
          <w:rFonts w:eastAsia="Times New Roman" w:cstheme="minorHAnsi"/>
          <w:b/>
          <w:bCs/>
          <w:color w:val="000000" w:themeColor="text1"/>
        </w:rPr>
      </w:pPr>
    </w:p>
    <w:p w14:paraId="704BC676" w14:textId="77777777" w:rsidR="001B2D7F" w:rsidRPr="00073F4E" w:rsidRDefault="001B2D7F" w:rsidP="00073F4E">
      <w:pPr>
        <w:jc w:val="both"/>
        <w:rPr>
          <w:rFonts w:cstheme="minorHAnsi"/>
        </w:rPr>
      </w:pPr>
      <w:r w:rsidRPr="00073F4E">
        <w:rPr>
          <w:rFonts w:eastAsia="Times New Roman" w:cstheme="minorHAnsi"/>
          <w:color w:val="000000" w:themeColor="text1"/>
        </w:rPr>
        <w:t>Ο Πρόεδρος ενημέρωσε το ΔΣ για τ</w:t>
      </w:r>
      <w:r w:rsidRPr="00073F4E">
        <w:rPr>
          <w:rFonts w:cstheme="minorHAnsi"/>
        </w:rPr>
        <w:t>ην καθοδήγηση (guidance) (έγγραφο Ares(2023)774098/02-02-2023) για τις διατυπώσεις εξαγωγής των εφοδίων πλοίων, στο οποίο περιλαμβάνεται στο Παράρτημα Β που αναρτήθηκε στον ιστότοπο της. Με αυτό το έγγραφο ενδέχεται να δημιουργηθούν παρανοήσεις σχετικά με τις τελωνειακές διατυπώσεις των εφοδίων πλοίων ιδιαίτερα για τα μη ενωσιακά εμπορεύματα.</w:t>
      </w:r>
    </w:p>
    <w:p w14:paraId="26099A3A" w14:textId="522AEA89" w:rsidR="001B2D7F" w:rsidRDefault="001B2D7F" w:rsidP="001B2D7F">
      <w:pPr>
        <w:pStyle w:val="ListParagraph"/>
        <w:jc w:val="both"/>
        <w:rPr>
          <w:rFonts w:eastAsia="Times New Roman" w:cstheme="minorHAnsi"/>
          <w:color w:val="000000" w:themeColor="text1"/>
        </w:rPr>
      </w:pPr>
      <w:r w:rsidRPr="001D7A99">
        <w:rPr>
          <w:rFonts w:eastAsia="Times New Roman" w:cstheme="minorHAnsi"/>
          <w:color w:val="000000" w:themeColor="text1"/>
        </w:rPr>
        <w:t>Οπότε θα περιμένουμε να μας ενημερώσει σχετικά η ΑΑΔΕ.</w:t>
      </w:r>
    </w:p>
    <w:p w14:paraId="537459F1" w14:textId="77777777" w:rsidR="00D17DD4" w:rsidRPr="001D7A99" w:rsidRDefault="00D17DD4" w:rsidP="001B2D7F">
      <w:pPr>
        <w:pStyle w:val="ListParagraph"/>
        <w:jc w:val="both"/>
        <w:rPr>
          <w:rFonts w:cstheme="minorHAnsi"/>
        </w:rPr>
      </w:pPr>
    </w:p>
    <w:p w14:paraId="596E5DBD" w14:textId="77777777" w:rsidR="001B2D7F" w:rsidRPr="001D7A99" w:rsidRDefault="001B2D7F" w:rsidP="001B2D7F">
      <w:pPr>
        <w:pStyle w:val="ListParagraph"/>
        <w:jc w:val="both"/>
        <w:rPr>
          <w:rFonts w:eastAsia="Times New Roman" w:cstheme="minorHAnsi"/>
          <w:color w:val="000000" w:themeColor="text1"/>
        </w:rPr>
      </w:pPr>
    </w:p>
    <w:p w14:paraId="7A0EFE1D" w14:textId="22B281E3" w:rsidR="001B2D7F" w:rsidRPr="001D7A99" w:rsidRDefault="001B2D7F" w:rsidP="00073F4E">
      <w:pPr>
        <w:pStyle w:val="ListParagraph"/>
        <w:numPr>
          <w:ilvl w:val="1"/>
          <w:numId w:val="9"/>
        </w:numPr>
        <w:jc w:val="both"/>
        <w:rPr>
          <w:rFonts w:eastAsia="Times New Roman" w:cstheme="minorHAnsi"/>
          <w:b/>
          <w:bCs/>
          <w:color w:val="000000" w:themeColor="text1"/>
        </w:rPr>
      </w:pPr>
      <w:r w:rsidRPr="001D7A99">
        <w:rPr>
          <w:rFonts w:eastAsia="Times New Roman" w:cstheme="minorHAnsi"/>
          <w:b/>
          <w:bCs/>
          <w:color w:val="000000" w:themeColor="text1"/>
        </w:rPr>
        <w:t>Έγκριση του 01/02/2023 πρακτικού της Ομάδα Υλοποίησης Πράξης και του 02/02/2023 πρακτικού της Επιτροπής Παρακολούθησης και Παραλαβής  για την έγκριση δαπάνης, που αφορά το εν λόγω έργο.</w:t>
      </w:r>
    </w:p>
    <w:p w14:paraId="2C37924D" w14:textId="77777777" w:rsidR="001B2D7F" w:rsidRPr="001D7A99" w:rsidRDefault="001B2D7F" w:rsidP="001B2D7F">
      <w:pPr>
        <w:pStyle w:val="ListParagraph"/>
        <w:rPr>
          <w:rFonts w:eastAsia="Times New Roman" w:cstheme="minorHAnsi"/>
          <w:color w:val="000000" w:themeColor="text1"/>
        </w:rPr>
      </w:pPr>
    </w:p>
    <w:p w14:paraId="3C0EEE4A" w14:textId="77777777" w:rsidR="001B2D7F" w:rsidRPr="001D7A99" w:rsidRDefault="001B2D7F" w:rsidP="001B2D7F">
      <w:pPr>
        <w:pStyle w:val="ListParagraph"/>
        <w:rPr>
          <w:rFonts w:eastAsia="Times New Roman" w:cstheme="minorHAnsi"/>
          <w:color w:val="000000" w:themeColor="text1"/>
        </w:rPr>
      </w:pPr>
    </w:p>
    <w:p w14:paraId="303A97A8" w14:textId="6E1EF998" w:rsidR="001B2D7F" w:rsidRDefault="001B2D7F" w:rsidP="001B2D7F">
      <w:pPr>
        <w:rPr>
          <w:rFonts w:eastAsia="Times New Roman" w:cstheme="minorHAnsi"/>
          <w:color w:val="000000" w:themeColor="text1"/>
        </w:rPr>
      </w:pPr>
      <w:r w:rsidRPr="001D7A99">
        <w:rPr>
          <w:rFonts w:eastAsia="Times New Roman" w:cstheme="minorHAnsi"/>
          <w:color w:val="000000" w:themeColor="text1"/>
        </w:rPr>
        <w:t xml:space="preserve">Έγκριση πληρωμής Β΄ δόσης του Αναδόχου για τα </w:t>
      </w:r>
      <w:r w:rsidRPr="001D7A99">
        <w:rPr>
          <w:rFonts w:eastAsia="Times New Roman" w:cstheme="minorHAnsi"/>
          <w:lang w:val="en-US"/>
        </w:rPr>
        <w:t>Y</w:t>
      </w:r>
      <w:r w:rsidRPr="001D7A99">
        <w:rPr>
          <w:rFonts w:eastAsia="Times New Roman" w:cstheme="minorHAnsi"/>
        </w:rPr>
        <w:t xml:space="preserve">ποέργα 1-5 «Ενέργειες Κατάρτισης και Πιστοποίησης Δεξιοτήτων» της πράξης με τίτλο </w:t>
      </w:r>
      <w:r w:rsidRPr="001D7A99">
        <w:rPr>
          <w:rFonts w:cstheme="minorHAnsi"/>
        </w:rPr>
        <w:t xml:space="preserve"> </w:t>
      </w:r>
      <w:r w:rsidRPr="001D7A99">
        <w:rPr>
          <w:rFonts w:eastAsia="Calibri" w:cstheme="minorHAnsi"/>
          <w:color w:val="000000" w:themeColor="text1"/>
        </w:rPr>
        <w:t>«</w:t>
      </w:r>
      <w:r w:rsidRPr="001D7A99">
        <w:rPr>
          <w:rStyle w:val="normaltextrun"/>
          <w:rFonts w:cstheme="minorHAnsi"/>
          <w:color w:val="000000"/>
          <w:bdr w:val="none" w:sz="0" w:space="0" w:color="auto" w:frame="1"/>
        </w:rPr>
        <w:t>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w:t>
      </w:r>
      <w:r w:rsidRPr="001D7A99">
        <w:rPr>
          <w:rFonts w:eastAsia="Calibri" w:cstheme="minorHAnsi"/>
          <w:color w:val="000000" w:themeColor="text1"/>
        </w:rPr>
        <w:t>» </w:t>
      </w:r>
      <w:r w:rsidRPr="001D7A99">
        <w:rPr>
          <w:rFonts w:cstheme="minorHAnsi"/>
        </w:rPr>
        <w:t xml:space="preserve">με κωδικό </w:t>
      </w:r>
      <w:r w:rsidRPr="001D7A99">
        <w:rPr>
          <w:rFonts w:eastAsia="Times New Roman" w:cstheme="minorHAnsi"/>
          <w:color w:val="000000" w:themeColor="text1"/>
        </w:rPr>
        <w:t>MIS 5035177 με αρ.τιμ.2/6-2-23 ΣΑΡΩΝΙΣ και κρατήσεων.</w:t>
      </w:r>
    </w:p>
    <w:p w14:paraId="355A2C2A" w14:textId="77777777" w:rsidR="001D7A99" w:rsidRPr="001D7A99" w:rsidRDefault="001D7A99" w:rsidP="001B2D7F">
      <w:pPr>
        <w:rPr>
          <w:rFonts w:eastAsia="Times New Roman" w:cstheme="minorHAnsi"/>
          <w:color w:val="000000" w:themeColor="text1"/>
        </w:rPr>
      </w:pPr>
    </w:p>
    <w:p w14:paraId="0F33B724" w14:textId="77777777" w:rsidR="001D7A99" w:rsidRPr="001D7A99" w:rsidRDefault="001D7A99" w:rsidP="007F3E6B">
      <w:pPr>
        <w:rPr>
          <w:rFonts w:eastAsiaTheme="minorHAnsi" w:cstheme="minorHAnsi"/>
          <w:lang w:eastAsia="en-US"/>
        </w:rPr>
      </w:pPr>
    </w:p>
    <w:p w14:paraId="549C7FE0" w14:textId="68F86A7E" w:rsidR="007F3E6B" w:rsidRPr="00073F4E" w:rsidRDefault="007F3E6B" w:rsidP="00073F4E">
      <w:pPr>
        <w:pStyle w:val="ListParagraph"/>
        <w:numPr>
          <w:ilvl w:val="1"/>
          <w:numId w:val="9"/>
        </w:numPr>
        <w:ind w:right="-1339"/>
        <w:jc w:val="both"/>
        <w:rPr>
          <w:rFonts w:eastAsia="Calibri" w:cstheme="minorHAnsi"/>
          <w:b/>
          <w:bCs/>
          <w:color w:val="000000"/>
        </w:rPr>
      </w:pPr>
      <w:r w:rsidRPr="001D7A99">
        <w:rPr>
          <w:rFonts w:cstheme="minorHAnsi"/>
          <w:b/>
          <w:bCs/>
        </w:rPr>
        <w:t>Ενημέρωση για κοινοποίηση στα μέλη στις 30/1/23 της αριθ. ΔΔΘΕΚΑ Β 1010811/24-01-2023 εγκύκλιο με την οποία επικαιροποιείται η αριθ. ΔΔΘΤΟΚ Β 1163232/11-11-2016 όμοια  περί ορθής συμπλήρωσης των θέσεων 36 και 44.1 του ΕΔΕ - Κωδικοί αποδεικτικών καταγωγής &amp; ελεύθερης κυκλοφορίας .</w:t>
      </w:r>
    </w:p>
    <w:p w14:paraId="1D1A4D33" w14:textId="77777777" w:rsidR="00073F4E" w:rsidRPr="001D7A99" w:rsidRDefault="00073F4E" w:rsidP="00073F4E">
      <w:pPr>
        <w:pStyle w:val="ListParagraph"/>
        <w:ind w:left="2541" w:right="-1339"/>
        <w:jc w:val="both"/>
        <w:rPr>
          <w:rFonts w:eastAsia="Calibri" w:cstheme="minorHAnsi"/>
          <w:b/>
          <w:bCs/>
          <w:color w:val="000000"/>
        </w:rPr>
      </w:pPr>
    </w:p>
    <w:p w14:paraId="4A282E39" w14:textId="0576FE57" w:rsidR="007F3E6B" w:rsidRDefault="007F3E6B" w:rsidP="007F3E6B">
      <w:pPr>
        <w:ind w:right="-1339"/>
        <w:jc w:val="both"/>
        <w:rPr>
          <w:rFonts w:cstheme="minorHAnsi"/>
        </w:rPr>
      </w:pPr>
      <w:bookmarkStart w:id="2" w:name="_Hlk127886362"/>
      <w:r w:rsidRPr="001D7A99">
        <w:rPr>
          <w:rFonts w:eastAsia="Calibri" w:cstheme="minorHAnsi"/>
          <w:color w:val="000000"/>
        </w:rPr>
        <w:lastRenderedPageBreak/>
        <w:t xml:space="preserve">Ο Σύλλογος ενημέρωσε τα μέλη για την </w:t>
      </w:r>
      <w:bookmarkEnd w:id="2"/>
      <w:r w:rsidRPr="001D7A99">
        <w:rPr>
          <w:rFonts w:cstheme="minorHAnsi"/>
        </w:rPr>
        <w:t>αριθ. ΔΔΘΕΚΑ Β 1010811/24-01-2023 εγκύκλιο με την οποία επικαιροποιείται η αριθ. ΔΔΘΤΟΚ Β 1163232/11-11-2016 όμοια  περί ορθής συμπλήρωσης των θέσεων 36 και 44.1 του ΕΔΕ - Κωδικοί αποδεικτικών καταγωγής &amp; ελεύθερης κυκλοφορίας.</w:t>
      </w:r>
    </w:p>
    <w:p w14:paraId="4107F2BF" w14:textId="77777777" w:rsidR="00073F4E" w:rsidRDefault="00073F4E" w:rsidP="007F3E6B">
      <w:pPr>
        <w:ind w:right="-1339"/>
        <w:jc w:val="both"/>
        <w:rPr>
          <w:rFonts w:cstheme="minorHAnsi"/>
        </w:rPr>
      </w:pPr>
    </w:p>
    <w:p w14:paraId="1AF82511" w14:textId="77777777" w:rsidR="005730DE" w:rsidRPr="001B2D7F" w:rsidRDefault="005730DE" w:rsidP="00073F4E">
      <w:pPr>
        <w:pStyle w:val="ListParagraph"/>
        <w:numPr>
          <w:ilvl w:val="1"/>
          <w:numId w:val="9"/>
        </w:numPr>
        <w:ind w:right="-1339"/>
        <w:rPr>
          <w:rFonts w:eastAsia="Calibri" w:cstheme="minorHAnsi"/>
          <w:b/>
          <w:bCs/>
          <w:color w:val="000000"/>
        </w:rPr>
      </w:pPr>
      <w:r w:rsidRPr="001B2D7F">
        <w:rPr>
          <w:rFonts w:eastAsia="Calibri" w:cstheme="minorHAnsi"/>
          <w:b/>
          <w:bCs/>
          <w:color w:val="000000"/>
        </w:rPr>
        <w:t xml:space="preserve">Ενημέρωση μελών </w:t>
      </w:r>
      <w:r>
        <w:rPr>
          <w:rFonts w:eastAsia="Calibri" w:cstheme="minorHAnsi"/>
          <w:b/>
          <w:bCs/>
          <w:color w:val="000000"/>
        </w:rPr>
        <w:t xml:space="preserve">στις 3/2/23 </w:t>
      </w:r>
      <w:r w:rsidRPr="001B2D7F">
        <w:rPr>
          <w:rFonts w:eastAsia="Calibri" w:cstheme="minorHAnsi"/>
          <w:b/>
          <w:bCs/>
          <w:color w:val="000000"/>
        </w:rPr>
        <w:t xml:space="preserve">για </w:t>
      </w:r>
      <w:r>
        <w:rPr>
          <w:rFonts w:eastAsia="Calibri" w:cstheme="minorHAnsi"/>
          <w:b/>
          <w:bCs/>
          <w:color w:val="000000"/>
        </w:rPr>
        <w:t xml:space="preserve">νέα ημερομηνία των </w:t>
      </w:r>
      <w:r w:rsidRPr="001B2D7F">
        <w:rPr>
          <w:rStyle w:val="xxxxxxxxxxxxxxxxxxxxxxxxxxxxxxxxxxxxcontentpasted2"/>
          <w:rFonts w:cstheme="minorHAnsi"/>
          <w:b/>
          <w:bCs/>
          <w:color w:val="000000"/>
          <w:lang w:val="en-US"/>
        </w:rPr>
        <w:t>Greek</w:t>
      </w:r>
      <w:r w:rsidRPr="001B2D7F">
        <w:rPr>
          <w:rStyle w:val="xxxxxxxxxxxxxxxxxxxxxxxxxxxxxxxxxxxxcontentpasted2"/>
          <w:rFonts w:cstheme="minorHAnsi"/>
          <w:b/>
          <w:bCs/>
          <w:color w:val="000000"/>
        </w:rPr>
        <w:t xml:space="preserve"> </w:t>
      </w:r>
      <w:r w:rsidRPr="001B2D7F">
        <w:rPr>
          <w:rStyle w:val="xxxxxxxxxxxxxxxxxxxxxxxxxxxxxxxxxxxxcontentpasted2"/>
          <w:rFonts w:cstheme="minorHAnsi"/>
          <w:b/>
          <w:bCs/>
          <w:color w:val="000000"/>
          <w:lang w:val="en-US"/>
        </w:rPr>
        <w:t>Exports</w:t>
      </w:r>
      <w:r w:rsidRPr="001B2D7F">
        <w:rPr>
          <w:rStyle w:val="xxxxxxxxxxxxxxxxxxxxxxxxxxxxxxxxxxxxcontentpasted2"/>
          <w:rFonts w:cstheme="minorHAnsi"/>
          <w:b/>
          <w:bCs/>
          <w:color w:val="000000"/>
        </w:rPr>
        <w:t xml:space="preserve"> </w:t>
      </w:r>
      <w:r w:rsidRPr="001B2D7F">
        <w:rPr>
          <w:rStyle w:val="xxxxxxxxxxxxxxxxxxxxxxxxxxxxxxxxxxxxcontentpasted2"/>
          <w:rFonts w:cstheme="minorHAnsi"/>
          <w:b/>
          <w:bCs/>
          <w:color w:val="000000"/>
          <w:lang w:val="en-US"/>
        </w:rPr>
        <w:t>Forum</w:t>
      </w:r>
      <w:r w:rsidRPr="001B2D7F">
        <w:rPr>
          <w:rStyle w:val="xxxxxxxxxxxxxxxxxxxxxxxxxxxxxxxxxxxxcontentpasted2"/>
          <w:rFonts w:cstheme="minorHAnsi"/>
          <w:b/>
          <w:bCs/>
          <w:color w:val="000000"/>
        </w:rPr>
        <w:t xml:space="preserve"> &amp; </w:t>
      </w:r>
      <w:r w:rsidRPr="001B2D7F">
        <w:rPr>
          <w:rStyle w:val="xxxxxxxxxxxxxxxxxxxxxxxxxxxxxxxxxxxxcontentpasted2"/>
          <w:rFonts w:cstheme="minorHAnsi"/>
          <w:b/>
          <w:bCs/>
          <w:color w:val="000000"/>
          <w:lang w:val="en-US"/>
        </w:rPr>
        <w:t>Awards</w:t>
      </w:r>
      <w:r w:rsidRPr="001B2D7F">
        <w:rPr>
          <w:rStyle w:val="xxxxxxxxxxxxxxxxxxxxxxxxxxxxxxxxxxxxcontentpasted2"/>
          <w:rFonts w:cstheme="minorHAnsi"/>
          <w:b/>
          <w:bCs/>
          <w:color w:val="000000"/>
        </w:rPr>
        <w:t xml:space="preserve"> 2023</w:t>
      </w:r>
      <w:r w:rsidRPr="001B2D7F">
        <w:rPr>
          <w:rStyle w:val="xxxxxxxxxxxxxxxxxxxxxxxxxxxxxxxxxxxxcontentpasted2"/>
          <w:rFonts w:cstheme="minorHAnsi"/>
          <w:b/>
          <w:bCs/>
          <w:color w:val="000000"/>
          <w:lang w:val="en-US"/>
        </w:rPr>
        <w:t> </w:t>
      </w:r>
      <w:r w:rsidRPr="001B2D7F">
        <w:rPr>
          <w:rStyle w:val="xxxxxxxxxxxxxxxxxxxxxxxxxxxxxxxxxxxxcontentpasted2"/>
          <w:rFonts w:cstheme="minorHAnsi"/>
          <w:b/>
          <w:bCs/>
          <w:color w:val="000000"/>
        </w:rPr>
        <w:t>στις</w:t>
      </w:r>
      <w:r w:rsidRPr="001B2D7F">
        <w:rPr>
          <w:rStyle w:val="xxxxxxxxxxxxxxxxxxxxxxxxxxxxxxxxxxxcontentpasted0"/>
          <w:rFonts w:cstheme="minorHAnsi"/>
          <w:b/>
          <w:bCs/>
          <w:color w:val="000000"/>
        </w:rPr>
        <w:t> </w:t>
      </w:r>
      <w:r>
        <w:rPr>
          <w:rStyle w:val="xxxxxxxxxxxxxxxxxxxxxxxxxxxxxxxxxxxcontentpasted0"/>
          <w:rFonts w:cstheme="minorHAnsi"/>
          <w:b/>
          <w:bCs/>
          <w:color w:val="000000"/>
        </w:rPr>
        <w:t>17</w:t>
      </w:r>
      <w:r w:rsidRPr="001B2D7F">
        <w:rPr>
          <w:rStyle w:val="xxxxxxxxxxxxxxxxxxxxxxxxxxxxxxxxxxxxcontentpasted2"/>
          <w:rFonts w:cstheme="minorHAnsi"/>
          <w:b/>
          <w:bCs/>
          <w:color w:val="000000"/>
        </w:rPr>
        <w:t xml:space="preserve"> Μαρτίου 2023</w:t>
      </w:r>
      <w:r w:rsidRPr="001B2D7F">
        <w:rPr>
          <w:rFonts w:eastAsia="Calibri" w:cstheme="minorHAnsi"/>
          <w:b/>
          <w:bCs/>
          <w:color w:val="000000"/>
        </w:rPr>
        <w:t xml:space="preserve"> και κοινοποίηση στο </w:t>
      </w:r>
      <w:r w:rsidRPr="001B2D7F">
        <w:rPr>
          <w:rFonts w:eastAsia="Calibri" w:cstheme="minorHAnsi"/>
          <w:b/>
          <w:bCs/>
          <w:color w:val="000000"/>
          <w:lang w:val="en-US"/>
        </w:rPr>
        <w:t>site</w:t>
      </w:r>
      <w:r w:rsidRPr="001B2D7F">
        <w:rPr>
          <w:rFonts w:eastAsia="Calibri" w:cstheme="minorHAnsi"/>
          <w:b/>
          <w:bCs/>
          <w:color w:val="000000"/>
        </w:rPr>
        <w:t xml:space="preserve"> του συλλόγου μας καθώς και στο </w:t>
      </w:r>
      <w:r w:rsidRPr="001B2D7F">
        <w:rPr>
          <w:rFonts w:eastAsia="Calibri" w:cstheme="minorHAnsi"/>
          <w:b/>
          <w:bCs/>
          <w:color w:val="000000"/>
          <w:lang w:val="en-US"/>
        </w:rPr>
        <w:t>Facebook</w:t>
      </w:r>
      <w:r w:rsidRPr="001B2D7F">
        <w:rPr>
          <w:rFonts w:eastAsia="Calibri" w:cstheme="minorHAnsi"/>
          <w:b/>
          <w:bCs/>
          <w:color w:val="000000"/>
        </w:rPr>
        <w:t xml:space="preserve"> του συλλόγου μας.</w:t>
      </w:r>
    </w:p>
    <w:p w14:paraId="3CB2B140" w14:textId="77777777" w:rsidR="005730DE" w:rsidRPr="00BF3D1C" w:rsidRDefault="005730DE" w:rsidP="005730DE">
      <w:pPr>
        <w:ind w:left="-426" w:right="-1339"/>
        <w:rPr>
          <w:rFonts w:eastAsia="Calibri" w:cstheme="minorHAnsi"/>
          <w:b/>
          <w:bCs/>
          <w:color w:val="000000"/>
        </w:rPr>
      </w:pPr>
      <w:r w:rsidRPr="00BF3D1C">
        <w:rPr>
          <w:rFonts w:eastAsia="Calibri" w:cstheme="minorHAnsi"/>
          <w:b/>
          <w:bCs/>
          <w:color w:val="000000"/>
        </w:rPr>
        <w:t xml:space="preserve">    </w:t>
      </w:r>
    </w:p>
    <w:p w14:paraId="2E46C74E" w14:textId="77777777" w:rsidR="005730DE" w:rsidRDefault="005730DE" w:rsidP="005730DE">
      <w:pPr>
        <w:ind w:left="-426" w:right="-1339"/>
        <w:rPr>
          <w:rFonts w:eastAsia="Calibri" w:cstheme="minorHAnsi"/>
          <w:color w:val="000000"/>
        </w:rPr>
      </w:pPr>
      <w:r w:rsidRPr="00BF3D1C">
        <w:rPr>
          <w:rFonts w:eastAsia="Calibri" w:cstheme="minorHAnsi"/>
          <w:color w:val="000000"/>
        </w:rPr>
        <w:t>Ο πρόεδρος ενημέρωσε το ΔΣ για τ</w:t>
      </w:r>
      <w:r>
        <w:rPr>
          <w:rFonts w:eastAsia="Calibri" w:cstheme="minorHAnsi"/>
          <w:color w:val="000000"/>
        </w:rPr>
        <w:t>ην νέα ημερομηνία διεξαγωγής των</w:t>
      </w:r>
      <w:r w:rsidRPr="00BF3D1C">
        <w:rPr>
          <w:rFonts w:eastAsia="Calibri" w:cstheme="minorHAnsi"/>
          <w:color w:val="000000"/>
        </w:rPr>
        <w:t xml:space="preserve">  </w:t>
      </w:r>
      <w:r w:rsidRPr="00BF3D1C">
        <w:rPr>
          <w:rFonts w:eastAsia="Calibri" w:cstheme="minorHAnsi"/>
          <w:color w:val="000000"/>
          <w:lang w:val="en-GB"/>
        </w:rPr>
        <w:t>Greek</w:t>
      </w:r>
      <w:r w:rsidRPr="00BF3D1C">
        <w:rPr>
          <w:rFonts w:eastAsia="Calibri" w:cstheme="minorHAnsi"/>
          <w:color w:val="000000"/>
        </w:rPr>
        <w:t xml:space="preserve"> </w:t>
      </w:r>
      <w:r w:rsidRPr="00BF3D1C">
        <w:rPr>
          <w:rFonts w:eastAsia="Calibri" w:cstheme="minorHAnsi"/>
          <w:color w:val="000000"/>
          <w:lang w:val="en-GB"/>
        </w:rPr>
        <w:t>Exports</w:t>
      </w:r>
      <w:r w:rsidRPr="00BF3D1C">
        <w:rPr>
          <w:rFonts w:eastAsia="Calibri" w:cstheme="minorHAnsi"/>
          <w:color w:val="000000"/>
        </w:rPr>
        <w:t xml:space="preserve"> </w:t>
      </w:r>
      <w:r w:rsidRPr="00BF3D1C">
        <w:rPr>
          <w:rFonts w:eastAsia="Calibri" w:cstheme="minorHAnsi"/>
          <w:color w:val="000000"/>
          <w:lang w:val="en-GB"/>
        </w:rPr>
        <w:t>Forum</w:t>
      </w:r>
      <w:r w:rsidRPr="00BF3D1C">
        <w:rPr>
          <w:rFonts w:eastAsia="Calibri" w:cstheme="minorHAnsi"/>
          <w:color w:val="000000"/>
        </w:rPr>
        <w:t xml:space="preserve"> &amp; </w:t>
      </w:r>
      <w:r w:rsidRPr="00BF3D1C">
        <w:rPr>
          <w:rFonts w:eastAsia="Calibri" w:cstheme="minorHAnsi"/>
          <w:color w:val="000000"/>
          <w:lang w:val="en-GB"/>
        </w:rPr>
        <w:t>Awards</w:t>
      </w:r>
      <w:r w:rsidRPr="00BF3D1C">
        <w:rPr>
          <w:rFonts w:eastAsia="Calibri" w:cstheme="minorHAnsi"/>
          <w:color w:val="000000"/>
        </w:rPr>
        <w:t xml:space="preserve"> 2023 στις </w:t>
      </w:r>
      <w:r>
        <w:rPr>
          <w:rFonts w:eastAsia="Calibri" w:cstheme="minorHAnsi"/>
          <w:color w:val="000000"/>
        </w:rPr>
        <w:t>17</w:t>
      </w:r>
      <w:r w:rsidRPr="00BF3D1C">
        <w:rPr>
          <w:rFonts w:eastAsia="Calibri" w:cstheme="minorHAnsi"/>
          <w:color w:val="000000"/>
        </w:rPr>
        <w:t xml:space="preserve"> Μαρτίου 2023 και κοινοποίηση στον </w:t>
      </w:r>
      <w:r w:rsidRPr="00BF3D1C">
        <w:rPr>
          <w:rFonts w:eastAsia="Calibri" w:cstheme="minorHAnsi"/>
          <w:color w:val="000000"/>
          <w:lang w:val="en-GB"/>
        </w:rPr>
        <w:t>I</w:t>
      </w:r>
      <w:r w:rsidRPr="00BF3D1C">
        <w:rPr>
          <w:rFonts w:eastAsia="Calibri" w:cstheme="minorHAnsi"/>
          <w:color w:val="000000"/>
        </w:rPr>
        <w:t xml:space="preserve">στότοπο και στο </w:t>
      </w:r>
      <w:r w:rsidRPr="00BF3D1C">
        <w:rPr>
          <w:rFonts w:eastAsia="Calibri" w:cstheme="minorHAnsi"/>
          <w:color w:val="000000"/>
          <w:lang w:val="en-GB"/>
        </w:rPr>
        <w:t>Facebook</w:t>
      </w:r>
      <w:r w:rsidRPr="00BF3D1C">
        <w:rPr>
          <w:rFonts w:eastAsia="Calibri" w:cstheme="minorHAnsi"/>
          <w:color w:val="000000"/>
        </w:rPr>
        <w:t xml:space="preserve"> του Συλλόγου </w:t>
      </w:r>
      <w:r>
        <w:rPr>
          <w:rFonts w:eastAsia="Calibri" w:cstheme="minorHAnsi"/>
          <w:color w:val="000000"/>
        </w:rPr>
        <w:t>.</w:t>
      </w:r>
    </w:p>
    <w:p w14:paraId="700F6DE7" w14:textId="77777777" w:rsidR="005730DE" w:rsidRDefault="005730DE" w:rsidP="007F3E6B">
      <w:pPr>
        <w:ind w:right="-1339"/>
        <w:jc w:val="both"/>
        <w:rPr>
          <w:rFonts w:cstheme="minorHAnsi"/>
        </w:rPr>
      </w:pPr>
    </w:p>
    <w:p w14:paraId="32402D08" w14:textId="77777777" w:rsidR="001D7A99" w:rsidRPr="001D7A99" w:rsidRDefault="001D7A99" w:rsidP="007F3E6B">
      <w:pPr>
        <w:ind w:right="-1339"/>
        <w:jc w:val="both"/>
        <w:rPr>
          <w:rFonts w:cstheme="minorHAnsi"/>
        </w:rPr>
      </w:pPr>
    </w:p>
    <w:p w14:paraId="0EEBFF52" w14:textId="4D6E2062" w:rsidR="007F3E6B" w:rsidRPr="001D7A99" w:rsidRDefault="007F3E6B" w:rsidP="00073F4E">
      <w:pPr>
        <w:pStyle w:val="ListParagraph"/>
        <w:numPr>
          <w:ilvl w:val="1"/>
          <w:numId w:val="9"/>
        </w:numPr>
        <w:ind w:right="-1339"/>
        <w:rPr>
          <w:rFonts w:eastAsia="Calibri" w:cstheme="minorHAnsi"/>
          <w:b/>
          <w:color w:val="000000"/>
        </w:rPr>
      </w:pPr>
      <w:r w:rsidRPr="001D7A99">
        <w:rPr>
          <w:rFonts w:eastAsia="Calibri" w:cstheme="minorHAnsi"/>
          <w:b/>
          <w:color w:val="000000"/>
        </w:rPr>
        <w:t>Ενημέρωση για εξόφληση στις 8/2/23 τιμολογί</w:t>
      </w:r>
      <w:r w:rsidR="0095736B">
        <w:rPr>
          <w:rFonts w:eastAsia="Calibri" w:cstheme="minorHAnsi"/>
          <w:b/>
          <w:color w:val="000000"/>
        </w:rPr>
        <w:t>ων</w:t>
      </w:r>
      <w:r w:rsidRPr="001D7A99">
        <w:rPr>
          <w:rFonts w:eastAsia="Calibri" w:cstheme="minorHAnsi"/>
          <w:b/>
          <w:color w:val="000000"/>
        </w:rPr>
        <w:t xml:space="preserve"> </w:t>
      </w:r>
      <w:r w:rsidRPr="001D7A99">
        <w:rPr>
          <w:rFonts w:eastAsia="Calibri" w:cstheme="minorHAnsi"/>
          <w:b/>
          <w:color w:val="000000"/>
          <w:lang w:val="en-US"/>
        </w:rPr>
        <w:t>IRIS</w:t>
      </w:r>
      <w:r w:rsidRPr="001D7A99">
        <w:rPr>
          <w:rFonts w:eastAsia="Calibri" w:cstheme="minorHAnsi"/>
          <w:b/>
          <w:color w:val="000000"/>
        </w:rPr>
        <w:t xml:space="preserve"> 1/7-2-23 Β΄ δόσης (40%) του υποέργου 7 </w:t>
      </w:r>
      <w:r w:rsidR="0095736B">
        <w:rPr>
          <w:rFonts w:eastAsia="Calibri" w:cstheme="minorHAnsi"/>
          <w:b/>
          <w:color w:val="000000"/>
        </w:rPr>
        <w:t xml:space="preserve">και </w:t>
      </w:r>
      <w:r w:rsidR="0095736B" w:rsidRPr="001D7A99">
        <w:rPr>
          <w:rFonts w:eastAsia="Calibri" w:cstheme="minorHAnsi"/>
          <w:b/>
          <w:color w:val="000000"/>
        </w:rPr>
        <w:t xml:space="preserve">ΣΑΡΩΝΙΣ 2/6-2-23 Β΄ δόσης (50%) του υποέργου 1-5 </w:t>
      </w:r>
      <w:r w:rsidRPr="001D7A99">
        <w:rPr>
          <w:rFonts w:eastAsia="Calibri" w:cstheme="minorHAnsi"/>
          <w:b/>
          <w:color w:val="000000"/>
        </w:rPr>
        <w:t xml:space="preserve">του προγράμματος </w:t>
      </w:r>
      <w:r w:rsidRPr="001D7A99">
        <w:rPr>
          <w:rFonts w:eastAsia="Calibri" w:cstheme="minorHAnsi"/>
          <w:b/>
          <w:color w:val="000000"/>
          <w:lang w:val="en-US"/>
        </w:rPr>
        <w:t>MIS</w:t>
      </w:r>
      <w:r w:rsidRPr="001D7A99">
        <w:rPr>
          <w:rFonts w:eastAsia="Calibri" w:cstheme="minorHAnsi"/>
          <w:b/>
          <w:color w:val="000000"/>
        </w:rPr>
        <w:t xml:space="preserve"> 5035177.</w:t>
      </w:r>
    </w:p>
    <w:p w14:paraId="494ED829" w14:textId="69283025" w:rsidR="007F3E6B" w:rsidRPr="001D7A99" w:rsidRDefault="007F3E6B" w:rsidP="007F3E6B">
      <w:pPr>
        <w:ind w:right="-1339"/>
        <w:rPr>
          <w:rFonts w:eastAsia="Calibri" w:cstheme="minorHAnsi"/>
          <w:b/>
          <w:color w:val="000000"/>
        </w:rPr>
      </w:pPr>
      <w:r w:rsidRPr="001D7A99">
        <w:rPr>
          <w:rFonts w:eastAsia="Calibri" w:cstheme="minorHAnsi"/>
          <w:bCs/>
          <w:color w:val="000000"/>
        </w:rPr>
        <w:t>Ο πρόεδρος ενημέρωσε το ΔΣ για την εξόφληση τ</w:t>
      </w:r>
      <w:r w:rsidR="0095736B">
        <w:rPr>
          <w:rFonts w:eastAsia="Calibri" w:cstheme="minorHAnsi"/>
          <w:bCs/>
          <w:color w:val="000000"/>
        </w:rPr>
        <w:t>ων</w:t>
      </w:r>
      <w:r w:rsidRPr="001D7A99">
        <w:rPr>
          <w:rFonts w:eastAsia="Calibri" w:cstheme="minorHAnsi"/>
          <w:bCs/>
          <w:color w:val="000000"/>
        </w:rPr>
        <w:t xml:space="preserve"> παραπάνω τιμολογί</w:t>
      </w:r>
      <w:r w:rsidR="0095736B">
        <w:rPr>
          <w:rFonts w:eastAsia="Calibri" w:cstheme="minorHAnsi"/>
          <w:bCs/>
          <w:color w:val="000000"/>
        </w:rPr>
        <w:t>ων</w:t>
      </w:r>
      <w:r w:rsidRPr="001D7A99">
        <w:rPr>
          <w:rFonts w:eastAsia="Calibri" w:cstheme="minorHAnsi"/>
          <w:bCs/>
          <w:color w:val="000000"/>
        </w:rPr>
        <w:t xml:space="preserve"> της Β΄ δόσης (40%) του υποέργου 7 </w:t>
      </w:r>
      <w:r w:rsidR="0095736B">
        <w:rPr>
          <w:rFonts w:eastAsia="Calibri" w:cstheme="minorHAnsi"/>
          <w:bCs/>
          <w:color w:val="000000"/>
        </w:rPr>
        <w:t xml:space="preserve">και </w:t>
      </w:r>
      <w:r w:rsidR="0095736B" w:rsidRPr="001D7A99">
        <w:rPr>
          <w:rFonts w:eastAsia="Calibri" w:cstheme="minorHAnsi"/>
          <w:bCs/>
          <w:color w:val="000000"/>
        </w:rPr>
        <w:t xml:space="preserve">της Β΄ δόσης (50%) του υποέργου 1-5 </w:t>
      </w:r>
      <w:r w:rsidRPr="001D7A99">
        <w:rPr>
          <w:rFonts w:eastAsia="Calibri" w:cstheme="minorHAnsi"/>
          <w:bCs/>
          <w:color w:val="000000"/>
        </w:rPr>
        <w:t xml:space="preserve">του προγράμματος </w:t>
      </w:r>
      <w:r w:rsidRPr="001D7A99">
        <w:rPr>
          <w:rFonts w:eastAsia="Calibri" w:cstheme="minorHAnsi"/>
          <w:bCs/>
          <w:color w:val="000000"/>
          <w:lang w:val="en-US"/>
        </w:rPr>
        <w:t>MIS</w:t>
      </w:r>
      <w:r w:rsidRPr="001D7A99">
        <w:rPr>
          <w:rFonts w:eastAsia="Calibri" w:cstheme="minorHAnsi"/>
          <w:bCs/>
          <w:color w:val="000000"/>
        </w:rPr>
        <w:t xml:space="preserve"> 5035177 του ΕΣΠΑ πο</w:t>
      </w:r>
      <w:r w:rsidR="0095736B">
        <w:rPr>
          <w:rFonts w:eastAsia="Calibri" w:cstheme="minorHAnsi"/>
          <w:bCs/>
          <w:color w:val="000000"/>
        </w:rPr>
        <w:t xml:space="preserve">σών </w:t>
      </w:r>
      <w:r w:rsidRPr="001D7A99">
        <w:rPr>
          <w:rFonts w:eastAsia="Calibri" w:cstheme="minorHAnsi"/>
          <w:bCs/>
          <w:color w:val="000000"/>
        </w:rPr>
        <w:t xml:space="preserve"> 37.438,08 €</w:t>
      </w:r>
      <w:r w:rsidR="0095736B">
        <w:rPr>
          <w:rFonts w:eastAsia="Calibri" w:cstheme="minorHAnsi"/>
          <w:bCs/>
          <w:color w:val="000000"/>
        </w:rPr>
        <w:t xml:space="preserve"> και </w:t>
      </w:r>
      <w:r w:rsidR="0095736B" w:rsidRPr="001D7A99">
        <w:rPr>
          <w:rFonts w:eastAsia="Calibri" w:cstheme="minorHAnsi"/>
          <w:bCs/>
          <w:color w:val="000000"/>
        </w:rPr>
        <w:t>424.165,50 €</w:t>
      </w:r>
      <w:r w:rsidR="0095736B">
        <w:rPr>
          <w:rFonts w:eastAsia="Calibri" w:cstheme="minorHAnsi"/>
          <w:bCs/>
          <w:color w:val="000000"/>
        </w:rPr>
        <w:t xml:space="preserve"> αντίστοιχα</w:t>
      </w:r>
      <w:r w:rsidR="0095736B" w:rsidRPr="001D7A99">
        <w:rPr>
          <w:rFonts w:eastAsia="Calibri" w:cstheme="minorHAnsi"/>
          <w:bCs/>
          <w:color w:val="000000"/>
        </w:rPr>
        <w:t>.</w:t>
      </w:r>
    </w:p>
    <w:p w14:paraId="6D19334C" w14:textId="77777777" w:rsidR="00796537" w:rsidRPr="001D7A99" w:rsidRDefault="00796537" w:rsidP="007F3E6B">
      <w:pPr>
        <w:ind w:right="-1339"/>
        <w:rPr>
          <w:rFonts w:eastAsia="Calibri" w:cstheme="minorHAnsi"/>
          <w:bCs/>
          <w:color w:val="000000"/>
        </w:rPr>
      </w:pPr>
    </w:p>
    <w:p w14:paraId="4D06B245" w14:textId="2A1CC91B" w:rsidR="007F3E6B" w:rsidRPr="001D7A99" w:rsidRDefault="007F3E6B" w:rsidP="00073F4E">
      <w:pPr>
        <w:pStyle w:val="ListParagraph"/>
        <w:numPr>
          <w:ilvl w:val="1"/>
          <w:numId w:val="9"/>
        </w:numPr>
        <w:ind w:right="-1339"/>
        <w:jc w:val="both"/>
        <w:rPr>
          <w:rFonts w:eastAsia="Calibri" w:cstheme="minorHAnsi"/>
          <w:b/>
          <w:color w:val="000000"/>
        </w:rPr>
      </w:pPr>
      <w:r w:rsidRPr="001D7A99">
        <w:rPr>
          <w:rFonts w:eastAsia="Calibri" w:cstheme="minorHAnsi"/>
          <w:b/>
          <w:bCs/>
          <w:color w:val="000000"/>
        </w:rPr>
        <w:t xml:space="preserve">        </w:t>
      </w:r>
      <w:r w:rsidRPr="001D7A99">
        <w:rPr>
          <w:rFonts w:eastAsia="Calibri" w:cstheme="minorHAnsi"/>
          <w:b/>
          <w:color w:val="000000"/>
        </w:rPr>
        <w:t>Ενημέρωση για Ναυτιλιακή Ημερίδα στο Φανάρι υπό και την Αιγίδα του Συλλόγου.</w:t>
      </w:r>
    </w:p>
    <w:p w14:paraId="0DC99E33" w14:textId="77777777" w:rsidR="007F3E6B" w:rsidRPr="001D7A99" w:rsidRDefault="007F3E6B" w:rsidP="007F3E6B">
      <w:pPr>
        <w:ind w:right="-1339"/>
        <w:jc w:val="both"/>
        <w:rPr>
          <w:rFonts w:cstheme="minorHAnsi"/>
          <w:b/>
          <w:bCs/>
        </w:rPr>
      </w:pPr>
      <w:r w:rsidRPr="001D7A99">
        <w:rPr>
          <w:rFonts w:cstheme="minorHAnsi"/>
        </w:rPr>
        <w:t>Ο Πρόεδρος υπενθύμισε την αιγίδα που έχει δώσει ο Σύλλογος στην</w:t>
      </w:r>
      <w:r w:rsidRPr="001D7A99">
        <w:rPr>
          <w:rFonts w:cstheme="minorHAnsi"/>
          <w:b/>
          <w:bCs/>
        </w:rPr>
        <w:t xml:space="preserve">  </w:t>
      </w:r>
      <w:r w:rsidRPr="001D7A99">
        <w:rPr>
          <w:rFonts w:eastAsia="Calibri" w:cstheme="minorHAnsi"/>
          <w:bCs/>
          <w:color w:val="000000"/>
        </w:rPr>
        <w:t>Ναυτιλιακή Ημερίδα στο Φανάρι</w:t>
      </w:r>
      <w:r w:rsidRPr="001D7A99">
        <w:rPr>
          <w:rFonts w:cstheme="minorHAnsi"/>
          <w:bCs/>
        </w:rPr>
        <w:t xml:space="preserve"> και τους ενημέρωσε πως στην εταιρία </w:t>
      </w:r>
      <w:r w:rsidRPr="001D7A99">
        <w:rPr>
          <w:rFonts w:cstheme="minorHAnsi"/>
          <w:bCs/>
          <w:lang w:val="en-US"/>
        </w:rPr>
        <w:t>HERMES</w:t>
      </w:r>
      <w:r w:rsidRPr="001D7A99">
        <w:rPr>
          <w:rFonts w:cstheme="minorHAnsi"/>
          <w:bCs/>
        </w:rPr>
        <w:t xml:space="preserve"> </w:t>
      </w:r>
      <w:r w:rsidRPr="001D7A99">
        <w:rPr>
          <w:rFonts w:cstheme="minorHAnsi"/>
          <w:bCs/>
          <w:lang w:val="en-US"/>
        </w:rPr>
        <w:t>BOSPHORUS</w:t>
      </w:r>
      <w:r w:rsidRPr="001D7A99">
        <w:rPr>
          <w:rFonts w:cstheme="minorHAnsi"/>
          <w:bCs/>
        </w:rPr>
        <w:t xml:space="preserve"> </w:t>
      </w:r>
      <w:r w:rsidRPr="001D7A99">
        <w:rPr>
          <w:rFonts w:cstheme="minorHAnsi"/>
          <w:bCs/>
          <w:lang w:val="en-US"/>
        </w:rPr>
        <w:t>S</w:t>
      </w:r>
      <w:r w:rsidRPr="001D7A99">
        <w:rPr>
          <w:rFonts w:cstheme="minorHAnsi"/>
          <w:bCs/>
        </w:rPr>
        <w:t>.</w:t>
      </w:r>
      <w:r w:rsidRPr="001D7A99">
        <w:rPr>
          <w:rFonts w:cstheme="minorHAnsi"/>
          <w:bCs/>
          <w:lang w:val="en-US"/>
        </w:rPr>
        <w:t>A</w:t>
      </w:r>
      <w:r w:rsidRPr="001D7A99">
        <w:rPr>
          <w:rFonts w:cstheme="minorHAnsi"/>
          <w:bCs/>
        </w:rPr>
        <w:t>. συμμετέχει το μέλος ΜΕΛ00054 Ερμής Χαρισιάδης Α.Ε. ως υποστηρικτής με δική του επιβάρυνση.</w:t>
      </w:r>
    </w:p>
    <w:p w14:paraId="0AC6C02E" w14:textId="7AD1E2B7" w:rsidR="007F3E6B" w:rsidRPr="001D7A99" w:rsidRDefault="007F3E6B" w:rsidP="007F3E6B">
      <w:pPr>
        <w:ind w:right="-1339"/>
        <w:jc w:val="both"/>
        <w:rPr>
          <w:rFonts w:cstheme="minorHAnsi"/>
          <w:b/>
          <w:bCs/>
        </w:rPr>
      </w:pPr>
      <w:r w:rsidRPr="001D7A99">
        <w:rPr>
          <w:rFonts w:cstheme="minorHAnsi"/>
        </w:rPr>
        <w:t>Ο Α’ Αντιπρόεδρος ζήτησε να μάθουμε ποιες ναυτιλιακές εταιρίες συμμετέχουν</w:t>
      </w:r>
      <w:r w:rsidRPr="001D7A99">
        <w:rPr>
          <w:rFonts w:cstheme="minorHAnsi"/>
          <w:b/>
          <w:bCs/>
        </w:rPr>
        <w:t xml:space="preserve">.  </w:t>
      </w:r>
    </w:p>
    <w:p w14:paraId="60F38D46" w14:textId="77777777" w:rsidR="00796537" w:rsidRPr="001D7A99" w:rsidRDefault="00796537" w:rsidP="007F3E6B">
      <w:pPr>
        <w:ind w:right="-1339"/>
        <w:jc w:val="both"/>
        <w:rPr>
          <w:rFonts w:cstheme="minorHAnsi"/>
          <w:b/>
          <w:bCs/>
        </w:rPr>
      </w:pPr>
    </w:p>
    <w:p w14:paraId="6516F3CE" w14:textId="5481D23A" w:rsidR="007F3E6B" w:rsidRPr="001D7A99" w:rsidRDefault="007F3E6B" w:rsidP="00073F4E">
      <w:pPr>
        <w:pStyle w:val="ListParagraph"/>
        <w:numPr>
          <w:ilvl w:val="1"/>
          <w:numId w:val="9"/>
        </w:numPr>
        <w:ind w:right="-1339"/>
        <w:jc w:val="both"/>
        <w:rPr>
          <w:rFonts w:eastAsia="Calibri" w:cstheme="minorHAnsi"/>
          <w:b/>
          <w:bCs/>
          <w:color w:val="000000"/>
        </w:rPr>
      </w:pPr>
      <w:r w:rsidRPr="001D7A99">
        <w:rPr>
          <w:rFonts w:cstheme="minorHAnsi"/>
          <w:b/>
          <w:bCs/>
        </w:rPr>
        <w:t>Ενημέρωση για κοινοποίηση στα μέλη στις 13/2/23 τις αριθ. Α 1013/2023 και 1014/2023 Αποφάσεις του Υφυπουργού Οικονομικών σχετικά με τον περιστασιακό και πιστοποιημένο αποστολέα και παραλήπτη προϊόντων  ΕΦΚ που έχουν τεθεί σε ανάλωση (φορολογημένα) και διακινούνται για εμπορικούς σκοπούς προς ή από άλλα κράτη μέλη.</w:t>
      </w:r>
    </w:p>
    <w:p w14:paraId="3CF04E8F" w14:textId="77777777" w:rsidR="009A1870" w:rsidRDefault="009A1870" w:rsidP="007F3E6B">
      <w:pPr>
        <w:ind w:right="-1339"/>
        <w:jc w:val="both"/>
        <w:rPr>
          <w:rFonts w:eastAsia="Calibri" w:cstheme="minorHAnsi"/>
          <w:color w:val="000000"/>
        </w:rPr>
      </w:pPr>
    </w:p>
    <w:p w14:paraId="3AC81871" w14:textId="2417B7BB" w:rsidR="007F3E6B" w:rsidRDefault="007F3E6B" w:rsidP="007F3E6B">
      <w:pPr>
        <w:ind w:right="-1339"/>
        <w:jc w:val="both"/>
        <w:rPr>
          <w:rFonts w:cstheme="minorHAnsi"/>
        </w:rPr>
      </w:pPr>
      <w:r w:rsidRPr="001D7A99">
        <w:rPr>
          <w:rFonts w:eastAsia="Calibri" w:cstheme="minorHAnsi"/>
          <w:color w:val="000000"/>
        </w:rPr>
        <w:t>Ο Σύλλογος ενημέρωσε τα μέλη για την</w:t>
      </w:r>
      <w:r w:rsidRPr="001D7A99">
        <w:rPr>
          <w:rFonts w:cstheme="minorHAnsi"/>
        </w:rPr>
        <w:t xml:space="preserve"> αριθ. Α 1013/2023 και 1014/2023 Αποφάσεις του Υφυπουργού Οικονομικών σχετικά με τον περιστασιακό και πιστοποιημένο αποστολέα και παραλήπτη προϊόντων  ΕΦΚ που έχουν τεθεί σε ανάλωση (φορολογημένα) και διακινούνται για εμπορικούς σκοπούς προς ή από άλλα κράτη μέλη.</w:t>
      </w:r>
    </w:p>
    <w:p w14:paraId="09812707" w14:textId="77777777" w:rsidR="00F560B5" w:rsidRPr="001D7A99" w:rsidRDefault="00F560B5" w:rsidP="007F3E6B">
      <w:pPr>
        <w:ind w:right="-1339"/>
        <w:jc w:val="both"/>
        <w:rPr>
          <w:rFonts w:eastAsia="Calibri" w:cstheme="minorHAnsi"/>
          <w:bCs/>
          <w:color w:val="000000"/>
        </w:rPr>
      </w:pPr>
    </w:p>
    <w:p w14:paraId="1BC822CA" w14:textId="624940AC" w:rsidR="005E37E4" w:rsidRPr="001D7A99" w:rsidRDefault="005E37E4" w:rsidP="00073F4E">
      <w:pPr>
        <w:pStyle w:val="ListParagraph"/>
        <w:numPr>
          <w:ilvl w:val="1"/>
          <w:numId w:val="9"/>
        </w:numPr>
        <w:ind w:right="-1339"/>
        <w:jc w:val="both"/>
        <w:rPr>
          <w:rFonts w:eastAsia="Calibri" w:cstheme="minorHAnsi"/>
          <w:b/>
          <w:bCs/>
          <w:color w:val="000000"/>
        </w:rPr>
      </w:pPr>
      <w:r w:rsidRPr="001D7A99">
        <w:rPr>
          <w:rFonts w:cstheme="minorHAnsi"/>
          <w:b/>
          <w:bCs/>
        </w:rPr>
        <w:t xml:space="preserve">Ενημέρωση για κοινοποίηση στα μέλη στις 13/2/23 της αριθ. ΔΙΕΠΙΔΙ ΥΠΑΕΤ Η 1018742/10-02-2023 εγκύκλιο με την οποία παρέχονται ορισμένες ενημερώσεις </w:t>
      </w:r>
      <w:r w:rsidRPr="001D7A99">
        <w:rPr>
          <w:rFonts w:cstheme="minorHAnsi"/>
          <w:b/>
          <w:bCs/>
        </w:rPr>
        <w:lastRenderedPageBreak/>
        <w:t>σχετικά με την αναβάθμιση του ICISnet και ειδικότερα στα υποσυστήματα λογιστικής διαχείρισης και ηλεκτρονικών πληρωμών.</w:t>
      </w:r>
    </w:p>
    <w:p w14:paraId="0F7F5CCC" w14:textId="77777777" w:rsidR="009A1870" w:rsidRDefault="009A1870" w:rsidP="005E37E4">
      <w:pPr>
        <w:autoSpaceDE w:val="0"/>
        <w:autoSpaceDN w:val="0"/>
        <w:adjustRightInd w:val="0"/>
        <w:spacing w:after="0" w:line="240" w:lineRule="auto"/>
        <w:rPr>
          <w:rFonts w:cstheme="minorHAnsi"/>
        </w:rPr>
      </w:pPr>
    </w:p>
    <w:p w14:paraId="79461646" w14:textId="3D62B9D1" w:rsidR="005E37E4" w:rsidRPr="001D7A99" w:rsidRDefault="005E37E4" w:rsidP="005E37E4">
      <w:pPr>
        <w:autoSpaceDE w:val="0"/>
        <w:autoSpaceDN w:val="0"/>
        <w:adjustRightInd w:val="0"/>
        <w:spacing w:after="0" w:line="240" w:lineRule="auto"/>
        <w:rPr>
          <w:rFonts w:cstheme="minorHAnsi"/>
        </w:rPr>
      </w:pPr>
      <w:r w:rsidRPr="001D7A99">
        <w:rPr>
          <w:rFonts w:cstheme="minorHAnsi"/>
        </w:rPr>
        <w:t>Ο πρόεδρος ενημέρωσε το ΔΣ για την ως άνω εγκύκλιο με την οποία γίνεται ενημέρωση για την εγκατάσταση νέας έκδοσης στο παραγωγικό περιβάλλον του</w:t>
      </w:r>
    </w:p>
    <w:p w14:paraId="10D16F59" w14:textId="77777777" w:rsidR="005E37E4" w:rsidRPr="001D7A99" w:rsidRDefault="005E37E4" w:rsidP="005E37E4">
      <w:pPr>
        <w:autoSpaceDE w:val="0"/>
        <w:autoSpaceDN w:val="0"/>
        <w:adjustRightInd w:val="0"/>
        <w:spacing w:after="0" w:line="240" w:lineRule="auto"/>
        <w:rPr>
          <w:rFonts w:cstheme="minorHAnsi"/>
        </w:rPr>
      </w:pPr>
      <w:r w:rsidRPr="001D7A99">
        <w:rPr>
          <w:rFonts w:cstheme="minorHAnsi"/>
          <w:lang w:val="en-GB"/>
        </w:rPr>
        <w:t>ICISnet</w:t>
      </w:r>
      <w:r w:rsidRPr="001D7A99">
        <w:rPr>
          <w:rFonts w:cstheme="minorHAnsi"/>
        </w:rPr>
        <w:t xml:space="preserve"> στα Υποσυστήματα Λογιστικής Διαχείρισης και Ηλεκτρονικών Πληρωμών στις</w:t>
      </w:r>
    </w:p>
    <w:p w14:paraId="4DA95CCF" w14:textId="7E1C220D" w:rsidR="005E37E4" w:rsidRPr="001D7A99" w:rsidRDefault="005E37E4" w:rsidP="005E37E4">
      <w:pPr>
        <w:autoSpaceDE w:val="0"/>
        <w:autoSpaceDN w:val="0"/>
        <w:adjustRightInd w:val="0"/>
        <w:spacing w:after="0" w:line="240" w:lineRule="auto"/>
        <w:rPr>
          <w:rFonts w:cstheme="minorHAnsi"/>
        </w:rPr>
      </w:pPr>
      <w:r w:rsidRPr="001D7A99">
        <w:rPr>
          <w:rFonts w:cstheme="minorHAnsi"/>
        </w:rPr>
        <w:t>13.02.2023, στις οποίες επέρχονται οι ακόλουθες βελτιώσεις/διορθώσεις στα παρακάτω:</w:t>
      </w:r>
    </w:p>
    <w:p w14:paraId="4B9BD5CC" w14:textId="77777777" w:rsidR="005E37E4" w:rsidRPr="001D7A99" w:rsidRDefault="005E37E4" w:rsidP="005E37E4">
      <w:pPr>
        <w:autoSpaceDE w:val="0"/>
        <w:autoSpaceDN w:val="0"/>
        <w:adjustRightInd w:val="0"/>
        <w:spacing w:after="0" w:line="240" w:lineRule="auto"/>
        <w:rPr>
          <w:rFonts w:cstheme="minorHAnsi"/>
        </w:rPr>
      </w:pPr>
      <w:r w:rsidRPr="001D7A99">
        <w:rPr>
          <w:rFonts w:cstheme="minorHAnsi"/>
        </w:rPr>
        <w:t>1</w:t>
      </w:r>
      <w:r w:rsidRPr="001D7A99">
        <w:rPr>
          <w:rFonts w:cstheme="minorHAnsi"/>
          <w:b/>
          <w:bCs/>
        </w:rPr>
        <w:t>. Υποσύστημα Λογιστικής Διαχείρισης.</w:t>
      </w:r>
    </w:p>
    <w:p w14:paraId="3465CE39" w14:textId="77777777" w:rsidR="005E37E4" w:rsidRPr="001D7A99" w:rsidRDefault="005E37E4" w:rsidP="005E37E4">
      <w:pPr>
        <w:autoSpaceDE w:val="0"/>
        <w:autoSpaceDN w:val="0"/>
        <w:adjustRightInd w:val="0"/>
        <w:spacing w:after="0" w:line="240" w:lineRule="auto"/>
        <w:ind w:left="360"/>
        <w:rPr>
          <w:rFonts w:cstheme="minorHAnsi"/>
          <w:i/>
          <w:iCs/>
        </w:rPr>
      </w:pPr>
      <w:r w:rsidRPr="001D7A99">
        <w:rPr>
          <w:rFonts w:cstheme="minorHAnsi"/>
        </w:rPr>
        <w:t xml:space="preserve">Ένα Λογιστικό Σημείωμα Είσπραξης δύναται να ακυρωθεί μέσα από την λειτουργία </w:t>
      </w:r>
      <w:r w:rsidRPr="001D7A99">
        <w:rPr>
          <w:rFonts w:cstheme="minorHAnsi"/>
          <w:i/>
          <w:iCs/>
        </w:rPr>
        <w:t>Λογιστικό</w:t>
      </w:r>
    </w:p>
    <w:p w14:paraId="40A535C0"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i/>
          <w:iCs/>
        </w:rPr>
        <w:t>Σημείωμα Είσπραξης (</w:t>
      </w:r>
      <w:r w:rsidRPr="001D7A99">
        <w:rPr>
          <w:rFonts w:cstheme="minorHAnsi"/>
          <w:i/>
          <w:iCs/>
          <w:lang w:val="en-GB"/>
        </w:rPr>
        <w:t>GL</w:t>
      </w:r>
      <w:r w:rsidRPr="001D7A99">
        <w:rPr>
          <w:rFonts w:cstheme="minorHAnsi"/>
          <w:i/>
          <w:iCs/>
        </w:rPr>
        <w:t xml:space="preserve">1020) </w:t>
      </w:r>
      <w:r w:rsidRPr="001D7A99">
        <w:rPr>
          <w:rFonts w:cstheme="minorHAnsi"/>
        </w:rPr>
        <w:t>επιλέγοντας το πλήκτρο «Ακύρωση», εφόσον είναι σε</w:t>
      </w:r>
    </w:p>
    <w:p w14:paraId="1D0BE6CF"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rPr>
        <w:t>κατάσταση «Μη τυπωμένο» ή «Τυπωμένο» και δεν έχει δημιουργηθεί Ταυτότητα Πληρωμής.</w:t>
      </w:r>
    </w:p>
    <w:p w14:paraId="6CA267CA"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rPr>
        <w:t xml:space="preserve">Συνεπώς, στην περίπτωση που προκύψουν Λογιστικά Σημειώματα και συνδεόμενες </w:t>
      </w:r>
      <w:r w:rsidRPr="001D7A99">
        <w:rPr>
          <w:rFonts w:cstheme="minorHAnsi"/>
          <w:lang w:val="en-GB"/>
        </w:rPr>
        <w:t>e</w:t>
      </w:r>
      <w:r w:rsidRPr="001D7A99">
        <w:rPr>
          <w:rFonts w:cstheme="minorHAnsi"/>
        </w:rPr>
        <w:t>-αιτήσεις,</w:t>
      </w:r>
    </w:p>
    <w:p w14:paraId="2D74B35C"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rPr>
        <w:t>για τις οποίες απαιτείται εκ νέου δρομολόγηση ή ακύρωση θα ακολουθείται η παραπάνω</w:t>
      </w:r>
    </w:p>
    <w:p w14:paraId="71119760"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rPr>
        <w:t xml:space="preserve">διαδικασία ακύρωσης από τον αρμόδιο τελωνειακό υπάλληλο. Οι αντίστοιχες </w:t>
      </w:r>
      <w:r w:rsidRPr="001D7A99">
        <w:rPr>
          <w:rFonts w:cstheme="minorHAnsi"/>
          <w:lang w:val="en-GB"/>
        </w:rPr>
        <w:t>e</w:t>
      </w:r>
      <w:r w:rsidRPr="001D7A99">
        <w:rPr>
          <w:rFonts w:cstheme="minorHAnsi"/>
        </w:rPr>
        <w:t>-αιτήσεις θα</w:t>
      </w:r>
    </w:p>
    <w:p w14:paraId="4AE93E9A" w14:textId="77777777" w:rsidR="005E37E4" w:rsidRPr="001D7A99" w:rsidRDefault="005E37E4" w:rsidP="005E37E4">
      <w:pPr>
        <w:autoSpaceDE w:val="0"/>
        <w:autoSpaceDN w:val="0"/>
        <w:adjustRightInd w:val="0"/>
        <w:spacing w:after="0" w:line="240" w:lineRule="auto"/>
        <w:ind w:left="360"/>
        <w:rPr>
          <w:rFonts w:cstheme="minorHAnsi"/>
        </w:rPr>
      </w:pPr>
      <w:r w:rsidRPr="001D7A99">
        <w:rPr>
          <w:rFonts w:cstheme="minorHAnsi"/>
        </w:rPr>
        <w:t>αποκτούν την κατάσταση «Αντιλογισμένη».</w:t>
      </w:r>
    </w:p>
    <w:p w14:paraId="7113762E" w14:textId="77777777" w:rsidR="005E37E4" w:rsidRPr="001D7A99" w:rsidRDefault="005E37E4" w:rsidP="005E37E4">
      <w:pPr>
        <w:autoSpaceDE w:val="0"/>
        <w:autoSpaceDN w:val="0"/>
        <w:adjustRightInd w:val="0"/>
        <w:spacing w:after="0" w:line="240" w:lineRule="auto"/>
        <w:ind w:left="360"/>
        <w:rPr>
          <w:rFonts w:cstheme="minorHAnsi"/>
          <w:b/>
          <w:bCs/>
        </w:rPr>
      </w:pPr>
    </w:p>
    <w:p w14:paraId="12A9B38E" w14:textId="77777777" w:rsidR="005E37E4" w:rsidRPr="001D7A99" w:rsidRDefault="005E37E4" w:rsidP="005E37E4">
      <w:pPr>
        <w:autoSpaceDE w:val="0"/>
        <w:autoSpaceDN w:val="0"/>
        <w:adjustRightInd w:val="0"/>
        <w:spacing w:after="0" w:line="240" w:lineRule="auto"/>
        <w:rPr>
          <w:rFonts w:cstheme="minorHAnsi"/>
        </w:rPr>
      </w:pPr>
      <w:r w:rsidRPr="001D7A99">
        <w:rPr>
          <w:rFonts w:cstheme="minorHAnsi"/>
          <w:b/>
          <w:bCs/>
        </w:rPr>
        <w:t xml:space="preserve">2. Υποσύστημα Ηλεκτρονικών πληρωμών </w:t>
      </w:r>
      <w:r w:rsidRPr="001D7A99">
        <w:rPr>
          <w:rFonts w:cstheme="minorHAnsi"/>
          <w:b/>
          <w:bCs/>
          <w:lang w:val="en-GB"/>
        </w:rPr>
        <w:t>ICISnet</w:t>
      </w:r>
      <w:r w:rsidRPr="001D7A99">
        <w:rPr>
          <w:rFonts w:cstheme="minorHAnsi"/>
          <w:b/>
          <w:bCs/>
        </w:rPr>
        <w:t>.</w:t>
      </w:r>
    </w:p>
    <w:p w14:paraId="135A1758" w14:textId="65D05A16" w:rsidR="005E37E4" w:rsidRDefault="005E37E4" w:rsidP="005E37E4">
      <w:pPr>
        <w:autoSpaceDE w:val="0"/>
        <w:autoSpaceDN w:val="0"/>
        <w:adjustRightInd w:val="0"/>
        <w:spacing w:after="0" w:line="240" w:lineRule="auto"/>
        <w:ind w:left="360"/>
        <w:rPr>
          <w:rFonts w:cstheme="minorHAnsi"/>
        </w:rPr>
      </w:pPr>
      <w:r w:rsidRPr="001D7A99">
        <w:rPr>
          <w:rFonts w:cstheme="minorHAnsi"/>
        </w:rPr>
        <w:t xml:space="preserve">Δίνεται η δυνατότητα ακύρωσης μιας Ταυτότητας Πληρωμής και σε περιπτώσεις που αφορά </w:t>
      </w:r>
      <w:r w:rsidRPr="001D7A99">
        <w:rPr>
          <w:rFonts w:cstheme="minorHAnsi"/>
          <w:lang w:val="en-GB"/>
        </w:rPr>
        <w:t>e</w:t>
      </w:r>
      <w:r w:rsidRPr="001D7A99">
        <w:rPr>
          <w:rFonts w:cstheme="minorHAnsi"/>
        </w:rPr>
        <w:t>-αίτηση.</w:t>
      </w:r>
    </w:p>
    <w:p w14:paraId="051CF91A" w14:textId="31AB5A07" w:rsidR="00F560B5" w:rsidRDefault="00F560B5" w:rsidP="005E37E4">
      <w:pPr>
        <w:autoSpaceDE w:val="0"/>
        <w:autoSpaceDN w:val="0"/>
        <w:adjustRightInd w:val="0"/>
        <w:spacing w:after="0" w:line="240" w:lineRule="auto"/>
        <w:ind w:left="360"/>
        <w:rPr>
          <w:rFonts w:cstheme="minorHAnsi"/>
        </w:rPr>
      </w:pPr>
    </w:p>
    <w:p w14:paraId="15A99277" w14:textId="77777777" w:rsidR="00D17DD4" w:rsidRDefault="00D17DD4" w:rsidP="005E37E4">
      <w:pPr>
        <w:autoSpaceDE w:val="0"/>
        <w:autoSpaceDN w:val="0"/>
        <w:adjustRightInd w:val="0"/>
        <w:spacing w:after="0" w:line="240" w:lineRule="auto"/>
        <w:ind w:left="360"/>
        <w:rPr>
          <w:rFonts w:cstheme="minorHAnsi"/>
        </w:rPr>
      </w:pPr>
    </w:p>
    <w:p w14:paraId="0E51CFA0" w14:textId="7396EAB7" w:rsidR="00F560B5" w:rsidRDefault="00F560B5" w:rsidP="005E37E4">
      <w:pPr>
        <w:autoSpaceDE w:val="0"/>
        <w:autoSpaceDN w:val="0"/>
        <w:adjustRightInd w:val="0"/>
        <w:spacing w:after="0" w:line="240" w:lineRule="auto"/>
        <w:ind w:left="360"/>
        <w:rPr>
          <w:rFonts w:cstheme="minorHAnsi"/>
        </w:rPr>
      </w:pPr>
    </w:p>
    <w:p w14:paraId="37246F1A" w14:textId="77777777" w:rsidR="00F560B5" w:rsidRPr="001D7A99" w:rsidRDefault="00F560B5" w:rsidP="00073F4E">
      <w:pPr>
        <w:pStyle w:val="ListParagraph"/>
        <w:numPr>
          <w:ilvl w:val="1"/>
          <w:numId w:val="9"/>
        </w:numPr>
        <w:ind w:right="-1339"/>
        <w:rPr>
          <w:rFonts w:eastAsia="Calibri" w:cstheme="minorHAnsi"/>
          <w:b/>
          <w:color w:val="000000"/>
        </w:rPr>
      </w:pPr>
      <w:r w:rsidRPr="001D7A99">
        <w:rPr>
          <w:rFonts w:eastAsia="Calibri" w:cstheme="minorHAnsi"/>
          <w:b/>
          <w:color w:val="000000"/>
        </w:rPr>
        <w:t xml:space="preserve">Ενημέρωση για </w:t>
      </w:r>
      <w:r w:rsidRPr="001D7A99">
        <w:rPr>
          <w:rFonts w:cstheme="minorHAnsi"/>
          <w:b/>
        </w:rPr>
        <w:t>κοινοποίηση στα μέλη στις 16/2/23 της αριθ. Ο 3007/14-2-2023 εγκύκλιο με την οποία δίνονται οδηγίες αναφορικά με την έναρξη λειτουργίας της Φάσης 4.0 του συστήματος EMCS από τις 13 Φεβρουαρίου 2023.</w:t>
      </w:r>
    </w:p>
    <w:p w14:paraId="0BC719EE" w14:textId="77777777" w:rsidR="00F560B5" w:rsidRPr="001D7A99" w:rsidRDefault="00F560B5" w:rsidP="00F560B5">
      <w:pPr>
        <w:ind w:right="-1339"/>
        <w:rPr>
          <w:rFonts w:eastAsiaTheme="minorHAnsi" w:cstheme="minorHAnsi"/>
          <w:lang w:eastAsia="en-US"/>
        </w:rPr>
      </w:pPr>
      <w:r w:rsidRPr="001D7A99">
        <w:rPr>
          <w:rFonts w:eastAsiaTheme="minorHAnsi" w:cstheme="minorHAnsi"/>
          <w:lang w:eastAsia="en-US"/>
        </w:rPr>
        <w:t xml:space="preserve">Ο πρόεδρος ενημέρωσε το ΔΣ ότι με την αριθ. Ο. 3007/14-2-2023 εγκύκλιο παρέχονται οδηγίες σχετικά με την έναρξη λειτουργίας της Φάσης 4.0 του ηλεκτρονικού συστήματος ελέγχου ΕΦΚ </w:t>
      </w:r>
      <w:r w:rsidRPr="001D7A99">
        <w:rPr>
          <w:rFonts w:eastAsiaTheme="minorHAnsi" w:cstheme="minorHAnsi"/>
          <w:lang w:val="en-GB" w:eastAsia="en-US"/>
        </w:rPr>
        <w:t>EMCS</w:t>
      </w:r>
      <w:r w:rsidRPr="001D7A99">
        <w:rPr>
          <w:rFonts w:eastAsiaTheme="minorHAnsi" w:cstheme="minorHAnsi"/>
          <w:lang w:eastAsia="en-US"/>
        </w:rPr>
        <w:t xml:space="preserve"> από την 13/2/2023.</w:t>
      </w:r>
    </w:p>
    <w:p w14:paraId="703A7EFF" w14:textId="77777777" w:rsidR="00F560B5" w:rsidRPr="001D7A99" w:rsidRDefault="00F560B5" w:rsidP="00F560B5">
      <w:pPr>
        <w:ind w:right="-1339"/>
        <w:rPr>
          <w:rFonts w:eastAsiaTheme="minorHAnsi" w:cstheme="minorHAnsi"/>
          <w:lang w:eastAsia="en-US"/>
        </w:rPr>
      </w:pPr>
      <w:r w:rsidRPr="001D7A99">
        <w:rPr>
          <w:rFonts w:eastAsiaTheme="minorHAnsi" w:cstheme="minorHAnsi"/>
          <w:lang w:eastAsia="en-US"/>
        </w:rPr>
        <w:t xml:space="preserve">Στην εγκύκλιο αναφέρεται ότι η διακίνηση των προϊόντων ΕΦΚ που έχουν τεθεί σε ανάλωση σε ένα κράτος μέλος προς άλλο κράτος μέλος θα γίνεται με το Ηλεκτρονικό Απλουστευμένο Διοικητικό Έγγραφο </w:t>
      </w:r>
      <w:r w:rsidRPr="001D7A99">
        <w:rPr>
          <w:rFonts w:eastAsiaTheme="minorHAnsi" w:cstheme="minorHAnsi"/>
          <w:lang w:val="en-GB" w:eastAsia="en-US"/>
        </w:rPr>
        <w:t>e</w:t>
      </w:r>
      <w:r w:rsidRPr="001D7A99">
        <w:rPr>
          <w:rFonts w:eastAsiaTheme="minorHAnsi" w:cstheme="minorHAnsi"/>
          <w:lang w:eastAsia="en-US"/>
        </w:rPr>
        <w:t>-ΑΔΕ.</w:t>
      </w:r>
    </w:p>
    <w:p w14:paraId="0F26FE0B" w14:textId="77777777" w:rsidR="00F560B5" w:rsidRDefault="00F560B5" w:rsidP="00F560B5">
      <w:pPr>
        <w:ind w:right="-1339"/>
        <w:rPr>
          <w:rFonts w:eastAsiaTheme="minorHAnsi" w:cstheme="minorHAnsi"/>
          <w:lang w:eastAsia="en-US"/>
        </w:rPr>
      </w:pPr>
      <w:r w:rsidRPr="001D7A99">
        <w:rPr>
          <w:rFonts w:eastAsiaTheme="minorHAnsi" w:cstheme="minorHAnsi"/>
          <w:lang w:eastAsia="en-US"/>
        </w:rPr>
        <w:t>Επειδή όμως μέχρι να τεθεί σε λειτουργία η σχετική ηλεκτρονική εφαρμογή θα εφαρμόζεται για την αποστολή των ως άνω προϊόντων ΕΦΚ η εφεδρική γραπτή διαδικασία με συμπλήρωση ενός εγγράφου σύμφωνα με υπόδειγμα που διατίθεται στα τελωνεία.</w:t>
      </w:r>
    </w:p>
    <w:p w14:paraId="7FB75428" w14:textId="77777777" w:rsidR="00F560B5" w:rsidRPr="001D7A99" w:rsidRDefault="00F560B5" w:rsidP="005E37E4">
      <w:pPr>
        <w:autoSpaceDE w:val="0"/>
        <w:autoSpaceDN w:val="0"/>
        <w:adjustRightInd w:val="0"/>
        <w:spacing w:after="0" w:line="240" w:lineRule="auto"/>
        <w:ind w:left="360"/>
        <w:rPr>
          <w:rFonts w:cstheme="minorHAnsi"/>
        </w:rPr>
      </w:pPr>
    </w:p>
    <w:p w14:paraId="4F385FF5" w14:textId="15738F53" w:rsidR="005E37E4" w:rsidRDefault="005E37E4" w:rsidP="005E37E4">
      <w:pPr>
        <w:autoSpaceDE w:val="0"/>
        <w:autoSpaceDN w:val="0"/>
        <w:adjustRightInd w:val="0"/>
        <w:spacing w:after="0" w:line="240" w:lineRule="auto"/>
        <w:ind w:left="360"/>
        <w:rPr>
          <w:rFonts w:eastAsia="Calibri" w:cstheme="minorHAnsi"/>
          <w:bCs/>
          <w:color w:val="000000"/>
        </w:rPr>
      </w:pPr>
    </w:p>
    <w:p w14:paraId="0D4E30EE" w14:textId="77777777" w:rsidR="00F560B5" w:rsidRPr="001D7A99" w:rsidRDefault="00F560B5" w:rsidP="005E37E4">
      <w:pPr>
        <w:autoSpaceDE w:val="0"/>
        <w:autoSpaceDN w:val="0"/>
        <w:adjustRightInd w:val="0"/>
        <w:spacing w:after="0" w:line="240" w:lineRule="auto"/>
        <w:ind w:left="360"/>
        <w:rPr>
          <w:rFonts w:eastAsia="Calibri" w:cstheme="minorHAnsi"/>
          <w:bCs/>
          <w:color w:val="000000"/>
        </w:rPr>
      </w:pPr>
    </w:p>
    <w:p w14:paraId="3535D2D5" w14:textId="46784A4A" w:rsidR="005E37E4" w:rsidRPr="001D7A99" w:rsidRDefault="005E37E4" w:rsidP="00073F4E">
      <w:pPr>
        <w:pStyle w:val="ListParagraph"/>
        <w:numPr>
          <w:ilvl w:val="1"/>
          <w:numId w:val="9"/>
        </w:numPr>
        <w:ind w:right="-1339"/>
        <w:jc w:val="both"/>
        <w:rPr>
          <w:rFonts w:eastAsia="Calibri" w:cstheme="minorHAnsi"/>
          <w:b/>
          <w:color w:val="000000"/>
        </w:rPr>
      </w:pPr>
      <w:r w:rsidRPr="001D7A99">
        <w:rPr>
          <w:rFonts w:eastAsia="Calibri" w:cstheme="minorHAnsi"/>
          <w:b/>
          <w:color w:val="000000"/>
        </w:rPr>
        <w:t>Ενημέρωση για κοινοποίηση στα μέλη στις 16/2/23 της Α.1009/23-1-23 τροποιητική της ΠΟΛ 1008/2011</w:t>
      </w:r>
      <w:r w:rsidRPr="001D7A99">
        <w:rPr>
          <w:rFonts w:cstheme="minorHAnsi"/>
          <w:b/>
        </w:rPr>
        <w:t xml:space="preserve"> σχετικά με τη μείωση του ορίου των ακαθαρίστων εσόδων για την υπογραφή των φορολογικών δηλώσεων από λογιστή στο ποσό των 30.000 €.</w:t>
      </w:r>
    </w:p>
    <w:p w14:paraId="70EB9A01" w14:textId="77777777" w:rsidR="005E37E4" w:rsidRPr="001D7A99" w:rsidRDefault="005E37E4" w:rsidP="005E37E4">
      <w:pPr>
        <w:ind w:right="-1339"/>
        <w:rPr>
          <w:rFonts w:eastAsia="Calibri" w:cstheme="minorHAnsi"/>
          <w:b/>
          <w:bCs/>
          <w:color w:val="000000"/>
        </w:rPr>
      </w:pPr>
      <w:r w:rsidRPr="001D7A99">
        <w:rPr>
          <w:rFonts w:eastAsia="Calibri" w:cstheme="minorHAnsi"/>
          <w:color w:val="000000"/>
        </w:rPr>
        <w:t>Ο Σύλλογος ενημέρωσε τα μέλη για την</w:t>
      </w:r>
      <w:r w:rsidRPr="001D7A99">
        <w:rPr>
          <w:rFonts w:eastAsia="Calibri" w:cstheme="minorHAnsi"/>
          <w:bCs/>
          <w:color w:val="000000"/>
        </w:rPr>
        <w:t xml:space="preserve"> Α.1009/23-1-23 τροποιητική της ΠΟΛ 1008/2011</w:t>
      </w:r>
      <w:r w:rsidRPr="001D7A99">
        <w:rPr>
          <w:rFonts w:cstheme="minorHAnsi"/>
        </w:rPr>
        <w:t xml:space="preserve"> σχετικά με τη μείωση του ορίου των ακαθαρίστων εσόδων για την υπογραφή των φορολογικών δηλώσεων από λογιστή στο ποσό των 30.000 €.</w:t>
      </w:r>
      <w:r w:rsidRPr="001D7A99">
        <w:rPr>
          <w:rFonts w:eastAsia="Calibri" w:cstheme="minorHAnsi"/>
          <w:b/>
          <w:bCs/>
          <w:color w:val="000000"/>
        </w:rPr>
        <w:t xml:space="preserve">  </w:t>
      </w:r>
    </w:p>
    <w:p w14:paraId="19800B9B" w14:textId="369914DF" w:rsidR="005E37E4" w:rsidRPr="001D7A99" w:rsidRDefault="005E37E4" w:rsidP="005E37E4">
      <w:pPr>
        <w:ind w:right="-1339"/>
        <w:rPr>
          <w:rFonts w:eastAsia="Calibri" w:cstheme="minorHAnsi"/>
          <w:color w:val="000000"/>
        </w:rPr>
      </w:pPr>
      <w:r w:rsidRPr="001D7A99">
        <w:rPr>
          <w:rFonts w:eastAsia="Calibri" w:cstheme="minorHAnsi"/>
          <w:color w:val="000000"/>
        </w:rPr>
        <w:t>Ο Πρόεδρος ενημέρωσε το ΔΣ ότι η ΑΑΔΕ έχει πάρει μέτρα για την πάταξη της φοροδιαφυγής και ανέφερε ποια είναι αυτά τα μέτρα.</w:t>
      </w:r>
    </w:p>
    <w:p w14:paraId="29C27213" w14:textId="77777777" w:rsidR="005E37E4" w:rsidRPr="001D7A99" w:rsidRDefault="005E37E4" w:rsidP="005E37E4">
      <w:pPr>
        <w:ind w:right="-1339"/>
        <w:rPr>
          <w:rFonts w:eastAsia="Calibri" w:cstheme="minorHAnsi"/>
          <w:b/>
          <w:bCs/>
          <w:color w:val="000000"/>
        </w:rPr>
      </w:pPr>
    </w:p>
    <w:p w14:paraId="27A33347" w14:textId="7C2FD63A" w:rsidR="005E37E4" w:rsidRPr="001D7A99" w:rsidRDefault="005E37E4" w:rsidP="00073F4E">
      <w:pPr>
        <w:pStyle w:val="ListParagraph"/>
        <w:numPr>
          <w:ilvl w:val="1"/>
          <w:numId w:val="9"/>
        </w:numPr>
        <w:ind w:right="-1339"/>
        <w:rPr>
          <w:rFonts w:eastAsia="Calibri" w:cstheme="minorHAnsi"/>
          <w:b/>
          <w:color w:val="000000"/>
        </w:rPr>
      </w:pPr>
      <w:r w:rsidRPr="001D7A99">
        <w:rPr>
          <w:rFonts w:eastAsia="Calibri" w:cstheme="minorHAnsi"/>
          <w:b/>
          <w:color w:val="000000"/>
        </w:rPr>
        <w:lastRenderedPageBreak/>
        <w:t>Ενημέρωση για άρθρο στη Ναυτεμπορική &lt;&lt;Εμπόδιο ο ΦΠΑ στις επισκευές και κατασκευές πλοίων&gt;&gt; στις 17/2/23 .</w:t>
      </w:r>
    </w:p>
    <w:p w14:paraId="2830E1E9" w14:textId="4AFF8400" w:rsidR="005E37E4" w:rsidRDefault="005E37E4" w:rsidP="005E37E4">
      <w:pPr>
        <w:ind w:right="-1339"/>
        <w:jc w:val="both"/>
        <w:rPr>
          <w:rFonts w:eastAsia="Calibri" w:cstheme="minorHAnsi"/>
          <w:bCs/>
          <w:color w:val="000000"/>
          <w:lang w:eastAsia="en-US"/>
        </w:rPr>
      </w:pPr>
      <w:r w:rsidRPr="001D7A99">
        <w:rPr>
          <w:rFonts w:eastAsia="Calibri" w:cstheme="minorHAnsi"/>
          <w:bCs/>
          <w:color w:val="000000"/>
          <w:lang w:eastAsia="en-US"/>
        </w:rPr>
        <w:t xml:space="preserve">Ο πρόεδρος ενημέρωσε το ΔΣ για το άρθρο στην εφήμερίδα ΝΑΥΤΕΜΠΟΡΙΚΗ </w:t>
      </w:r>
      <w:r w:rsidRPr="001D7A99">
        <w:rPr>
          <w:rFonts w:eastAsia="Calibri" w:cstheme="minorHAnsi"/>
          <w:b/>
          <w:color w:val="000000"/>
          <w:lang w:eastAsia="en-US"/>
        </w:rPr>
        <w:t xml:space="preserve">&lt;&lt;Εμπόδιο ο ΦΠΑ στις επισκευές και κατασκευές πλοίων&gt;&gt; </w:t>
      </w:r>
      <w:r w:rsidRPr="001D7A99">
        <w:rPr>
          <w:rFonts w:eastAsia="Calibri" w:cstheme="minorHAnsi"/>
          <w:bCs/>
          <w:color w:val="000000"/>
          <w:lang w:eastAsia="en-US"/>
        </w:rPr>
        <w:t>και εξήγησε ότι η επιβάρυνση με ΦΠΑ αφορά τις κατασκευές και επισκευές πλοίων που χρησιμοποιούνται ή θα χρησιμοποιηθούν ως πορθμεία στα οποία η διανυούμενη απόσταση δεν ξεπερνά τα 6 ναυτικά μίλια και ως εκ τούτου δεν πληρούται ο όρος της «ανοιχτής θάλασσας» που προβλέπεται από το άρθρο 27 του Κώδικα ΦΠΑ (Ν. 2859/2000).</w:t>
      </w:r>
    </w:p>
    <w:p w14:paraId="4777CF56" w14:textId="77777777" w:rsidR="004F1BE3" w:rsidRDefault="004F1BE3" w:rsidP="005E37E4">
      <w:pPr>
        <w:ind w:right="-1339"/>
        <w:jc w:val="both"/>
        <w:rPr>
          <w:rFonts w:eastAsia="Calibri" w:cstheme="minorHAnsi"/>
          <w:bCs/>
          <w:color w:val="000000"/>
          <w:lang w:eastAsia="en-US"/>
        </w:rPr>
      </w:pPr>
    </w:p>
    <w:p w14:paraId="28DB1F28" w14:textId="77777777" w:rsidR="004F1BE3" w:rsidRDefault="004F1BE3" w:rsidP="00073F4E">
      <w:pPr>
        <w:pStyle w:val="ListParagraph"/>
        <w:numPr>
          <w:ilvl w:val="1"/>
          <w:numId w:val="9"/>
        </w:numPr>
        <w:ind w:right="-1339"/>
        <w:rPr>
          <w:rFonts w:eastAsia="Calibri" w:cstheme="minorHAnsi"/>
          <w:bCs/>
          <w:color w:val="000000"/>
        </w:rPr>
      </w:pPr>
      <w:r>
        <w:rPr>
          <w:rFonts w:eastAsia="Calibri" w:cstheme="minorHAnsi"/>
          <w:b/>
          <w:color w:val="000000"/>
        </w:rPr>
        <w:t>Η</w:t>
      </w:r>
      <w:r w:rsidRPr="004F1BE3">
        <w:rPr>
          <w:rFonts w:eastAsia="Calibri" w:cstheme="minorHAnsi"/>
          <w:b/>
          <w:color w:val="000000"/>
        </w:rPr>
        <w:t xml:space="preserve"> πρώτη συνεδρίαση των Ελληνικών Ναυπηγίων στο ΕΒΕΠ</w:t>
      </w:r>
      <w:r>
        <w:rPr>
          <w:rFonts w:eastAsia="Calibri" w:cstheme="minorHAnsi"/>
          <w:b/>
          <w:color w:val="000000"/>
        </w:rPr>
        <w:t xml:space="preserve"> στις 23/2/23</w:t>
      </w:r>
      <w:r>
        <w:rPr>
          <w:rFonts w:eastAsia="Calibri" w:cstheme="minorHAnsi"/>
          <w:bCs/>
          <w:color w:val="000000"/>
        </w:rPr>
        <w:t>.</w:t>
      </w:r>
    </w:p>
    <w:p w14:paraId="7946FA2D" w14:textId="77777777" w:rsidR="004F1BE3" w:rsidRPr="004F1BE3" w:rsidRDefault="004F1BE3" w:rsidP="004F1BE3">
      <w:pPr>
        <w:ind w:right="-1339"/>
        <w:rPr>
          <w:rFonts w:eastAsia="Calibri" w:cstheme="minorHAnsi"/>
          <w:bCs/>
          <w:color w:val="000000"/>
        </w:rPr>
      </w:pPr>
      <w:r w:rsidRPr="004F1BE3">
        <w:rPr>
          <w:rFonts w:eastAsia="Calibri" w:cstheme="minorHAnsi"/>
          <w:bCs/>
          <w:color w:val="000000"/>
        </w:rPr>
        <w:t xml:space="preserve"> </w:t>
      </w:r>
      <w:r w:rsidRPr="004F1BE3">
        <w:t>Στη συνεδρίαση μπήκε το βασικό πλαίσιο που θα δραστηριοποιηθεί ο Φορέας, έγινε μια πρώτη χαρτογράφηση των στόχων και αποφασίστηκε η σχηματοποίηση καταστατικού, το οποίο, κατά το προσεχές διάστημα, θα κατατεθεί προς επικύρωση στις αρμόδιες Δικαστικές Αρχές.</w:t>
      </w:r>
    </w:p>
    <w:p w14:paraId="32F8767A" w14:textId="77777777" w:rsidR="004F1BE3" w:rsidRPr="004F1BE3" w:rsidRDefault="004F1BE3" w:rsidP="004F1BE3">
      <w:r w:rsidRPr="004F1BE3">
        <w:t>Από την πλευρά του, ο Πρόεδρος του Ομίλου ΟΝΕΧ, Πάνος Ξενοκώστας, περιέγραψε τους βασικούς στόχους της Ένωσης, ενώ παρουσίασε και τη δυναμική που θα προσδώσει στο cluster, το οποίο βρίσκεται στα «σκαριά», για την ανάπτυξη των επιχειρηματικών δραστηριοτήτων και την υποστήριξη των ναυπηγείων από επιχειρήσεις, οι οποίες έχουν μεγάλη εμπειρία στην παραγωγή υλικών που αφορούν στις ναυπηγήσεις ή στην συντήρηση των πλοίων.</w:t>
      </w:r>
    </w:p>
    <w:p w14:paraId="00E5EFFB" w14:textId="77777777" w:rsidR="004F1BE3" w:rsidRPr="004F1BE3" w:rsidRDefault="004F1BE3" w:rsidP="004F1BE3">
      <w:pPr>
        <w:ind w:right="-1339"/>
        <w:jc w:val="both"/>
        <w:rPr>
          <w:rFonts w:eastAsia="Calibri" w:cstheme="minorHAnsi"/>
          <w:bCs/>
          <w:color w:val="000000"/>
        </w:rPr>
      </w:pPr>
      <w:r w:rsidRPr="004F1BE3">
        <w:t>Ο Πρόεδρος του Ε.Β.Ε.Π., Βασίλης Κορκίδης, τόνισε ότι το εγχείρημα αποτελεί ένα νέο κεφάλαιο στη ναυπηγική βιομηχανία της χώρας, επισημαίνοντας την αναγκαιότητα εξωστρεφούς πολιτικής από τον νέο φορέα, ο οποίος θα κληθεί να συμβάλει στην ανανέωση του ναυπηγικού τομέα, με τη συμμετοχή του συνόλου των επιχειρήσεων που θα ενταχθούν στην Ένωση, αλλά και να απαλείψει στρεβλώσεις στο νομοθετικό πλαίσιο, που λειτούργησαν ανασχετικά στην ανάπτυξή της.</w:t>
      </w:r>
    </w:p>
    <w:p w14:paraId="16B7EBBB" w14:textId="77777777" w:rsidR="004F1BE3" w:rsidRPr="001D7A99" w:rsidRDefault="004F1BE3" w:rsidP="005E37E4">
      <w:pPr>
        <w:ind w:right="-1339"/>
        <w:jc w:val="both"/>
        <w:rPr>
          <w:rFonts w:eastAsia="Calibri" w:cstheme="minorHAnsi"/>
          <w:bCs/>
          <w:color w:val="000000"/>
          <w:lang w:eastAsia="en-US"/>
        </w:rPr>
      </w:pPr>
    </w:p>
    <w:p w14:paraId="1FBB327E" w14:textId="71EDCC7F" w:rsidR="00BA13BA" w:rsidRPr="001D7A99" w:rsidRDefault="00BA13BA" w:rsidP="00073F4E">
      <w:pPr>
        <w:pStyle w:val="ListParagraph"/>
        <w:numPr>
          <w:ilvl w:val="1"/>
          <w:numId w:val="9"/>
        </w:numPr>
        <w:ind w:right="-1339"/>
        <w:rPr>
          <w:rFonts w:eastAsia="Calibri" w:cstheme="minorHAnsi"/>
          <w:b/>
          <w:color w:val="000000"/>
        </w:rPr>
      </w:pPr>
      <w:r w:rsidRPr="001D7A99">
        <w:rPr>
          <w:rFonts w:eastAsia="Calibri" w:cstheme="minorHAnsi"/>
          <w:b/>
          <w:color w:val="000000"/>
        </w:rPr>
        <w:t xml:space="preserve">Ενημέρωση για θέματα ημερήσιας διάταξης για την συνεδρίαση του ΔΣ της </w:t>
      </w:r>
      <w:r w:rsidRPr="001D7A99">
        <w:rPr>
          <w:rFonts w:eastAsia="Calibri" w:cstheme="minorHAnsi"/>
          <w:b/>
          <w:color w:val="000000"/>
          <w:lang w:val="en-US"/>
        </w:rPr>
        <w:t>OCEAN</w:t>
      </w:r>
      <w:r w:rsidRPr="001D7A99">
        <w:rPr>
          <w:rFonts w:eastAsia="Calibri" w:cstheme="minorHAnsi"/>
          <w:b/>
          <w:color w:val="000000"/>
        </w:rPr>
        <w:t xml:space="preserve"> στο Παρίσι στις 15/3/23.</w:t>
      </w:r>
    </w:p>
    <w:p w14:paraId="68D31775" w14:textId="77777777" w:rsidR="00BA13BA" w:rsidRPr="001D7A99" w:rsidRDefault="00BA13BA" w:rsidP="00BA13BA">
      <w:pPr>
        <w:ind w:right="-1339"/>
        <w:jc w:val="both"/>
        <w:rPr>
          <w:rFonts w:eastAsia="Calibri" w:cstheme="minorHAnsi"/>
          <w:bCs/>
          <w:color w:val="000000"/>
        </w:rPr>
      </w:pPr>
      <w:r w:rsidRPr="001D7A99">
        <w:rPr>
          <w:rFonts w:eastAsia="Calibri" w:cstheme="minorHAnsi"/>
          <w:bCs/>
          <w:color w:val="000000"/>
        </w:rPr>
        <w:t xml:space="preserve">Ο πρόεδρος ενημέρωσε το ΔΣ για τα θέματα της ημερήσιας διάταξης του ΔΣ της </w:t>
      </w:r>
      <w:r w:rsidRPr="001D7A99">
        <w:rPr>
          <w:rFonts w:eastAsia="Calibri" w:cstheme="minorHAnsi"/>
          <w:bCs/>
          <w:color w:val="000000"/>
          <w:lang w:val="en-GB"/>
        </w:rPr>
        <w:t>OCEAN</w:t>
      </w:r>
      <w:r w:rsidRPr="001D7A99">
        <w:rPr>
          <w:rFonts w:eastAsia="Calibri" w:cstheme="minorHAnsi"/>
          <w:bCs/>
          <w:color w:val="000000"/>
        </w:rPr>
        <w:t xml:space="preserve"> που θα γίνει στο Παρίσι την 15/3/2023, που είναι τα εξής:</w:t>
      </w:r>
    </w:p>
    <w:tbl>
      <w:tblPr>
        <w:tblW w:w="972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8909"/>
      </w:tblGrid>
      <w:tr w:rsidR="00BA13BA" w:rsidRPr="001D7A99" w14:paraId="1111461E" w14:textId="77777777" w:rsidTr="00564DD6">
        <w:trPr>
          <w:trHeight w:val="120"/>
        </w:trPr>
        <w:tc>
          <w:tcPr>
            <w:tcW w:w="817" w:type="dxa"/>
            <w:tcBorders>
              <w:top w:val="none" w:sz="6" w:space="0" w:color="auto"/>
              <w:bottom w:val="none" w:sz="6" w:space="0" w:color="auto"/>
              <w:right w:val="none" w:sz="6" w:space="0" w:color="auto"/>
            </w:tcBorders>
          </w:tcPr>
          <w:p w14:paraId="0537E44F"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7. </w:t>
            </w:r>
          </w:p>
        </w:tc>
        <w:tc>
          <w:tcPr>
            <w:tcW w:w="8909" w:type="dxa"/>
            <w:tcBorders>
              <w:top w:val="none" w:sz="6" w:space="0" w:color="auto"/>
              <w:left w:val="none" w:sz="6" w:space="0" w:color="auto"/>
              <w:bottom w:val="none" w:sz="6" w:space="0" w:color="auto"/>
            </w:tcBorders>
          </w:tcPr>
          <w:p w14:paraId="4C3E6764"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Έκθεση του Γενικού Γραμματέα (</w:t>
            </w:r>
            <w:r w:rsidRPr="001D7A99">
              <w:rPr>
                <w:rFonts w:asciiTheme="minorHAnsi" w:hAnsiTheme="minorHAnsi" w:cstheme="minorHAnsi"/>
                <w:sz w:val="22"/>
                <w:szCs w:val="22"/>
              </w:rPr>
              <w:t>K</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Maier</w:t>
            </w:r>
            <w:r w:rsidRPr="001D7A99">
              <w:rPr>
                <w:rFonts w:asciiTheme="minorHAnsi" w:hAnsiTheme="minorHAnsi" w:cstheme="minorHAnsi"/>
                <w:sz w:val="22"/>
                <w:szCs w:val="22"/>
                <w:lang w:val="el-GR"/>
              </w:rPr>
              <w:t xml:space="preserve">) </w:t>
            </w:r>
          </w:p>
        </w:tc>
      </w:tr>
      <w:tr w:rsidR="00BA13BA" w:rsidRPr="001D7A99" w14:paraId="3A8AC6D3" w14:textId="77777777" w:rsidTr="00564DD6">
        <w:trPr>
          <w:trHeight w:val="311"/>
        </w:trPr>
        <w:tc>
          <w:tcPr>
            <w:tcW w:w="817" w:type="dxa"/>
            <w:tcBorders>
              <w:top w:val="none" w:sz="6" w:space="0" w:color="auto"/>
              <w:bottom w:val="none" w:sz="6" w:space="0" w:color="auto"/>
              <w:right w:val="none" w:sz="6" w:space="0" w:color="auto"/>
            </w:tcBorders>
          </w:tcPr>
          <w:p w14:paraId="5EBB97C2"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8. </w:t>
            </w:r>
          </w:p>
        </w:tc>
        <w:tc>
          <w:tcPr>
            <w:tcW w:w="8909" w:type="dxa"/>
            <w:tcBorders>
              <w:top w:val="none" w:sz="6" w:space="0" w:color="auto"/>
              <w:left w:val="none" w:sz="6" w:space="0" w:color="auto"/>
              <w:bottom w:val="none" w:sz="6" w:space="0" w:color="auto"/>
            </w:tcBorders>
          </w:tcPr>
          <w:p w14:paraId="5DB9C36B"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Εκθέσεις δραστηριότητας: για κτηνιατρικά θέματα (</w:t>
            </w:r>
            <w:r w:rsidRPr="001D7A99">
              <w:rPr>
                <w:rFonts w:asciiTheme="minorHAnsi" w:hAnsiTheme="minorHAnsi" w:cstheme="minorHAnsi"/>
                <w:sz w:val="22"/>
                <w:szCs w:val="22"/>
              </w:rPr>
              <w:t>M</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Geeratz</w:t>
            </w:r>
            <w:r w:rsidRPr="001D7A99">
              <w:rPr>
                <w:rFonts w:asciiTheme="minorHAnsi" w:hAnsiTheme="minorHAnsi" w:cstheme="minorHAnsi"/>
                <w:sz w:val="22"/>
                <w:szCs w:val="22"/>
                <w:lang w:val="el-GR"/>
              </w:rPr>
              <w:t>), για τελωνειακά θέματα (</w:t>
            </w:r>
            <w:r w:rsidRPr="001D7A99">
              <w:rPr>
                <w:rFonts w:asciiTheme="minorHAnsi" w:hAnsiTheme="minorHAnsi" w:cstheme="minorHAnsi"/>
                <w:sz w:val="22"/>
                <w:szCs w:val="22"/>
              </w:rPr>
              <w:t>F</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A</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Pinto</w:t>
            </w:r>
            <w:r w:rsidRPr="001D7A99">
              <w:rPr>
                <w:rFonts w:asciiTheme="minorHAnsi" w:hAnsiTheme="minorHAnsi" w:cstheme="minorHAnsi"/>
                <w:sz w:val="22"/>
                <w:szCs w:val="22"/>
                <w:lang w:val="el-GR"/>
              </w:rPr>
              <w:t>), για θέματα καπνού (</w:t>
            </w:r>
            <w:r w:rsidRPr="001D7A99">
              <w:rPr>
                <w:rFonts w:asciiTheme="minorHAnsi" w:hAnsiTheme="minorHAnsi" w:cstheme="minorHAnsi"/>
                <w:sz w:val="22"/>
                <w:szCs w:val="22"/>
              </w:rPr>
              <w:t>F</w:t>
            </w:r>
            <w:r w:rsidRPr="001D7A99">
              <w:rPr>
                <w:rFonts w:asciiTheme="minorHAnsi" w:hAnsiTheme="minorHAnsi" w:cstheme="minorHAnsi"/>
                <w:sz w:val="22"/>
                <w:szCs w:val="22"/>
                <w:lang w:val="el-GR"/>
              </w:rPr>
              <w:t>.</w:t>
            </w:r>
            <w:r w:rsidRPr="001D7A99">
              <w:rPr>
                <w:rFonts w:asciiTheme="minorHAnsi" w:hAnsiTheme="minorHAnsi" w:cstheme="minorHAnsi"/>
                <w:sz w:val="22"/>
                <w:szCs w:val="22"/>
              </w:rPr>
              <w:t>A</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Pinto</w:t>
            </w:r>
            <w:r w:rsidRPr="001D7A99">
              <w:rPr>
                <w:rFonts w:asciiTheme="minorHAnsi" w:hAnsiTheme="minorHAnsi" w:cstheme="minorHAnsi"/>
                <w:sz w:val="22"/>
                <w:szCs w:val="22"/>
                <w:lang w:val="el-GR"/>
              </w:rPr>
              <w:t>), για θέματα ΦΠΑ  (</w:t>
            </w:r>
            <w:r w:rsidRPr="001D7A99">
              <w:rPr>
                <w:rFonts w:asciiTheme="minorHAnsi" w:hAnsiTheme="minorHAnsi" w:cstheme="minorHAnsi"/>
                <w:sz w:val="22"/>
                <w:szCs w:val="22"/>
              </w:rPr>
              <w:t>R</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de</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Brujn</w:t>
            </w:r>
            <w:r w:rsidRPr="001D7A99">
              <w:rPr>
                <w:rFonts w:asciiTheme="minorHAnsi" w:hAnsiTheme="minorHAnsi" w:cstheme="minorHAnsi"/>
                <w:sz w:val="22"/>
                <w:szCs w:val="22"/>
                <w:lang w:val="el-GR"/>
              </w:rPr>
              <w:t xml:space="preserve">) </w:t>
            </w:r>
          </w:p>
        </w:tc>
      </w:tr>
      <w:tr w:rsidR="00BA13BA" w:rsidRPr="001D7A99" w14:paraId="3625DFA4" w14:textId="77777777" w:rsidTr="00564DD6">
        <w:trPr>
          <w:trHeight w:val="123"/>
        </w:trPr>
        <w:tc>
          <w:tcPr>
            <w:tcW w:w="817" w:type="dxa"/>
            <w:tcBorders>
              <w:top w:val="none" w:sz="6" w:space="0" w:color="auto"/>
              <w:bottom w:val="none" w:sz="6" w:space="0" w:color="auto"/>
              <w:right w:val="none" w:sz="6" w:space="0" w:color="auto"/>
            </w:tcBorders>
          </w:tcPr>
          <w:p w14:paraId="78FA5627"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9. </w:t>
            </w:r>
          </w:p>
        </w:tc>
        <w:tc>
          <w:tcPr>
            <w:tcW w:w="8909" w:type="dxa"/>
            <w:tcBorders>
              <w:top w:val="none" w:sz="6" w:space="0" w:color="auto"/>
              <w:left w:val="none" w:sz="6" w:space="0" w:color="auto"/>
              <w:bottom w:val="none" w:sz="6" w:space="0" w:color="auto"/>
            </w:tcBorders>
          </w:tcPr>
          <w:p w14:paraId="36C81DA4"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Έκθεση του Ταμία (</w:t>
            </w:r>
            <w:r w:rsidRPr="001D7A99">
              <w:rPr>
                <w:rFonts w:asciiTheme="minorHAnsi" w:hAnsiTheme="minorHAnsi" w:cstheme="minorHAnsi"/>
                <w:sz w:val="22"/>
                <w:szCs w:val="22"/>
              </w:rPr>
              <w:t>J</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Olsen</w:t>
            </w:r>
            <w:r w:rsidRPr="001D7A99">
              <w:rPr>
                <w:rFonts w:asciiTheme="minorHAnsi" w:hAnsiTheme="minorHAnsi" w:cstheme="minorHAnsi"/>
                <w:sz w:val="22"/>
                <w:szCs w:val="22"/>
                <w:lang w:val="el-GR"/>
              </w:rPr>
              <w:t xml:space="preserve">) </w:t>
            </w:r>
          </w:p>
        </w:tc>
      </w:tr>
      <w:tr w:rsidR="00BA13BA" w:rsidRPr="00110A89" w14:paraId="4100660D" w14:textId="77777777" w:rsidTr="00564DD6">
        <w:trPr>
          <w:trHeight w:val="123"/>
        </w:trPr>
        <w:tc>
          <w:tcPr>
            <w:tcW w:w="817" w:type="dxa"/>
            <w:tcBorders>
              <w:top w:val="none" w:sz="6" w:space="0" w:color="auto"/>
              <w:bottom w:val="none" w:sz="6" w:space="0" w:color="auto"/>
              <w:right w:val="none" w:sz="6" w:space="0" w:color="auto"/>
            </w:tcBorders>
          </w:tcPr>
          <w:p w14:paraId="66015FDB"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10. </w:t>
            </w:r>
          </w:p>
        </w:tc>
        <w:tc>
          <w:tcPr>
            <w:tcW w:w="8909" w:type="dxa"/>
            <w:tcBorders>
              <w:top w:val="none" w:sz="6" w:space="0" w:color="auto"/>
              <w:left w:val="none" w:sz="6" w:space="0" w:color="auto"/>
              <w:bottom w:val="none" w:sz="6" w:space="0" w:color="auto"/>
            </w:tcBorders>
          </w:tcPr>
          <w:p w14:paraId="5DC7471F"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Agenda.50 + </w:t>
            </w:r>
            <w:r w:rsidRPr="001D7A99">
              <w:rPr>
                <w:rFonts w:asciiTheme="minorHAnsi" w:hAnsiTheme="minorHAnsi" w:cstheme="minorHAnsi"/>
                <w:sz w:val="22"/>
                <w:szCs w:val="22"/>
                <w:lang w:val="el-GR"/>
              </w:rPr>
              <w:t>Σχέδιο</w:t>
            </w:r>
            <w:r w:rsidRPr="001D7A99">
              <w:rPr>
                <w:rFonts w:asciiTheme="minorHAnsi" w:hAnsiTheme="minorHAnsi" w:cstheme="minorHAnsi"/>
                <w:sz w:val="22"/>
                <w:szCs w:val="22"/>
              </w:rPr>
              <w:t xml:space="preserve"> </w:t>
            </w:r>
            <w:r w:rsidRPr="001D7A99">
              <w:rPr>
                <w:rFonts w:asciiTheme="minorHAnsi" w:hAnsiTheme="minorHAnsi" w:cstheme="minorHAnsi"/>
                <w:sz w:val="22"/>
                <w:szCs w:val="22"/>
                <w:lang w:val="el-GR"/>
              </w:rPr>
              <w:t>Δράσης</w:t>
            </w:r>
            <w:r w:rsidRPr="001D7A99">
              <w:rPr>
                <w:rFonts w:asciiTheme="minorHAnsi" w:hAnsiTheme="minorHAnsi" w:cstheme="minorHAnsi"/>
                <w:sz w:val="22"/>
                <w:szCs w:val="22"/>
              </w:rPr>
              <w:t xml:space="preserve">  - </w:t>
            </w:r>
            <w:r w:rsidRPr="001D7A99">
              <w:rPr>
                <w:rFonts w:asciiTheme="minorHAnsi" w:hAnsiTheme="minorHAnsi" w:cstheme="minorHAnsi"/>
                <w:sz w:val="22"/>
                <w:szCs w:val="22"/>
                <w:lang w:val="el-GR"/>
              </w:rPr>
              <w:t>ΨΗΦΗΣΗ</w:t>
            </w:r>
            <w:r w:rsidRPr="001D7A99">
              <w:rPr>
                <w:rFonts w:asciiTheme="minorHAnsi" w:hAnsiTheme="minorHAnsi" w:cstheme="minorHAnsi"/>
                <w:sz w:val="22"/>
                <w:szCs w:val="22"/>
              </w:rPr>
              <w:t xml:space="preserve"> </w:t>
            </w:r>
            <w:r w:rsidRPr="001D7A99">
              <w:rPr>
                <w:rFonts w:asciiTheme="minorHAnsi" w:hAnsiTheme="minorHAnsi" w:cstheme="minorHAnsi"/>
                <w:b/>
                <w:bCs/>
                <w:sz w:val="22"/>
                <w:szCs w:val="22"/>
              </w:rPr>
              <w:t xml:space="preserve"> </w:t>
            </w:r>
            <w:r w:rsidRPr="001D7A99">
              <w:rPr>
                <w:rFonts w:asciiTheme="minorHAnsi" w:hAnsiTheme="minorHAnsi" w:cstheme="minorHAnsi"/>
                <w:sz w:val="22"/>
                <w:szCs w:val="22"/>
              </w:rPr>
              <w:t xml:space="preserve">(W. Sump / C. Zavoianni / Carl Forsman) </w:t>
            </w:r>
          </w:p>
        </w:tc>
      </w:tr>
      <w:tr w:rsidR="00BA13BA" w:rsidRPr="001D7A99" w14:paraId="6EB1D9BD" w14:textId="77777777" w:rsidTr="00564DD6">
        <w:trPr>
          <w:trHeight w:val="123"/>
        </w:trPr>
        <w:tc>
          <w:tcPr>
            <w:tcW w:w="817" w:type="dxa"/>
            <w:tcBorders>
              <w:top w:val="none" w:sz="6" w:space="0" w:color="auto"/>
              <w:bottom w:val="none" w:sz="6" w:space="0" w:color="auto"/>
              <w:right w:val="none" w:sz="6" w:space="0" w:color="auto"/>
            </w:tcBorders>
          </w:tcPr>
          <w:p w14:paraId="4757C8E1"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11. </w:t>
            </w:r>
          </w:p>
        </w:tc>
        <w:tc>
          <w:tcPr>
            <w:tcW w:w="8909" w:type="dxa"/>
            <w:tcBorders>
              <w:top w:val="none" w:sz="6" w:space="0" w:color="auto"/>
              <w:left w:val="none" w:sz="6" w:space="0" w:color="auto"/>
              <w:bottom w:val="none" w:sz="6" w:space="0" w:color="auto"/>
            </w:tcBorders>
          </w:tcPr>
          <w:p w14:paraId="0DC23682"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ΦΠΑ στην ψηφιακή εποχή Πρόταση από την Ε. Επιτροπή – Παρουσίαση από τη Γραμματεία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tc>
      </w:tr>
      <w:tr w:rsidR="00BA13BA" w:rsidRPr="001D7A99" w14:paraId="4DCD5E66" w14:textId="77777777" w:rsidTr="00564DD6">
        <w:trPr>
          <w:trHeight w:val="123"/>
        </w:trPr>
        <w:tc>
          <w:tcPr>
            <w:tcW w:w="817" w:type="dxa"/>
            <w:tcBorders>
              <w:top w:val="none" w:sz="6" w:space="0" w:color="auto"/>
              <w:bottom w:val="none" w:sz="6" w:space="0" w:color="auto"/>
              <w:right w:val="none" w:sz="6" w:space="0" w:color="auto"/>
            </w:tcBorders>
          </w:tcPr>
          <w:p w14:paraId="37FB1090"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12. </w:t>
            </w:r>
          </w:p>
        </w:tc>
        <w:tc>
          <w:tcPr>
            <w:tcW w:w="8909" w:type="dxa"/>
            <w:tcBorders>
              <w:top w:val="none" w:sz="6" w:space="0" w:color="auto"/>
              <w:left w:val="none" w:sz="6" w:space="0" w:color="auto"/>
              <w:bottom w:val="none" w:sz="6" w:space="0" w:color="auto"/>
            </w:tcBorders>
          </w:tcPr>
          <w:p w14:paraId="35B7232E"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Τροποποιήσεις Ενωσιακού Τελωνειακού Κώδικα  – Παρουσίαση από τη Γραμματεία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tc>
      </w:tr>
      <w:tr w:rsidR="00BA13BA" w:rsidRPr="001D7A99" w14:paraId="6320E0B3" w14:textId="77777777" w:rsidTr="00564DD6">
        <w:trPr>
          <w:trHeight w:val="123"/>
        </w:trPr>
        <w:tc>
          <w:tcPr>
            <w:tcW w:w="817" w:type="dxa"/>
            <w:tcBorders>
              <w:top w:val="none" w:sz="6" w:space="0" w:color="auto"/>
              <w:bottom w:val="none" w:sz="6" w:space="0" w:color="auto"/>
              <w:right w:val="none" w:sz="6" w:space="0" w:color="auto"/>
            </w:tcBorders>
          </w:tcPr>
          <w:p w14:paraId="5AAB3BDB"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13. </w:t>
            </w:r>
          </w:p>
        </w:tc>
        <w:tc>
          <w:tcPr>
            <w:tcW w:w="8909" w:type="dxa"/>
            <w:tcBorders>
              <w:top w:val="none" w:sz="6" w:space="0" w:color="auto"/>
              <w:left w:val="none" w:sz="6" w:space="0" w:color="auto"/>
              <w:bottom w:val="none" w:sz="6" w:space="0" w:color="auto"/>
            </w:tcBorders>
          </w:tcPr>
          <w:p w14:paraId="7624215D"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Αλλαγές στη νομοθεσία των ΕΦΚ της ΕΕ – Παρουσίαση από τη Γραμματεία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tc>
      </w:tr>
      <w:tr w:rsidR="00BA13BA" w:rsidRPr="001D7A99" w14:paraId="4BBC9266" w14:textId="77777777" w:rsidTr="00564DD6">
        <w:trPr>
          <w:trHeight w:val="715"/>
        </w:trPr>
        <w:tc>
          <w:tcPr>
            <w:tcW w:w="817" w:type="dxa"/>
            <w:tcBorders>
              <w:top w:val="none" w:sz="6" w:space="0" w:color="auto"/>
              <w:bottom w:val="none" w:sz="6" w:space="0" w:color="auto"/>
              <w:right w:val="none" w:sz="6" w:space="0" w:color="auto"/>
            </w:tcBorders>
          </w:tcPr>
          <w:p w14:paraId="7F590CDD" w14:textId="77777777" w:rsidR="00BA13BA" w:rsidRPr="001D7A99"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14. </w:t>
            </w:r>
          </w:p>
        </w:tc>
        <w:tc>
          <w:tcPr>
            <w:tcW w:w="8909" w:type="dxa"/>
            <w:tcBorders>
              <w:top w:val="none" w:sz="6" w:space="0" w:color="auto"/>
              <w:left w:val="none" w:sz="6" w:space="0" w:color="auto"/>
              <w:bottom w:val="none" w:sz="6" w:space="0" w:color="auto"/>
            </w:tcBorders>
          </w:tcPr>
          <w:p w14:paraId="164F7253"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Εκλογή Διοικητιικού Συμβουλίου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p w14:paraId="00E18D55"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 Εκλογή Προέδρου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p w14:paraId="67F7ABAD"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 Εκλογή Αντιπροέδρων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p w14:paraId="2381F5B9" w14:textId="77777777" w:rsidR="00BA13BA" w:rsidRPr="001D7A99"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t xml:space="preserve">- Εκλογή Ταμία </w:t>
            </w:r>
          </w:p>
        </w:tc>
      </w:tr>
      <w:tr w:rsidR="00BA13BA" w:rsidRPr="001D7A99" w14:paraId="71DA9B5F" w14:textId="77777777" w:rsidTr="00564DD6">
        <w:trPr>
          <w:trHeight w:val="123"/>
        </w:trPr>
        <w:tc>
          <w:tcPr>
            <w:tcW w:w="817" w:type="dxa"/>
            <w:tcBorders>
              <w:top w:val="none" w:sz="6" w:space="0" w:color="auto"/>
              <w:bottom w:val="none" w:sz="6" w:space="0" w:color="auto"/>
              <w:right w:val="none" w:sz="6" w:space="0" w:color="auto"/>
            </w:tcBorders>
          </w:tcPr>
          <w:p w14:paraId="55AD6B59" w14:textId="77777777" w:rsidR="00BA13BA" w:rsidRDefault="00BA13BA" w:rsidP="00564DD6">
            <w:pPr>
              <w:pStyle w:val="Default"/>
              <w:rPr>
                <w:rFonts w:asciiTheme="minorHAnsi" w:hAnsiTheme="minorHAnsi" w:cstheme="minorHAnsi"/>
                <w:sz w:val="22"/>
                <w:szCs w:val="22"/>
              </w:rPr>
            </w:pPr>
            <w:r w:rsidRPr="001D7A99">
              <w:rPr>
                <w:rFonts w:asciiTheme="minorHAnsi" w:hAnsiTheme="minorHAnsi" w:cstheme="minorHAnsi"/>
                <w:sz w:val="22"/>
                <w:szCs w:val="22"/>
              </w:rPr>
              <w:t xml:space="preserve">15. </w:t>
            </w:r>
          </w:p>
          <w:p w14:paraId="797455EE" w14:textId="77777777" w:rsidR="00AD256D" w:rsidRDefault="00AD256D" w:rsidP="00564DD6">
            <w:pPr>
              <w:pStyle w:val="Default"/>
              <w:rPr>
                <w:rFonts w:asciiTheme="minorHAnsi" w:hAnsiTheme="minorHAnsi" w:cstheme="minorHAnsi"/>
                <w:sz w:val="22"/>
                <w:szCs w:val="22"/>
              </w:rPr>
            </w:pPr>
          </w:p>
          <w:p w14:paraId="5BBDF1D1" w14:textId="77777777" w:rsidR="00AD256D" w:rsidRDefault="00AD256D" w:rsidP="00564DD6">
            <w:pPr>
              <w:pStyle w:val="Default"/>
              <w:rPr>
                <w:rFonts w:asciiTheme="minorHAnsi" w:hAnsiTheme="minorHAnsi" w:cstheme="minorHAnsi"/>
                <w:sz w:val="22"/>
                <w:szCs w:val="22"/>
              </w:rPr>
            </w:pPr>
          </w:p>
          <w:p w14:paraId="1F69D20B" w14:textId="77777777" w:rsidR="00AD256D" w:rsidRDefault="00AD256D" w:rsidP="00564DD6">
            <w:pPr>
              <w:pStyle w:val="Default"/>
              <w:rPr>
                <w:rFonts w:asciiTheme="minorHAnsi" w:hAnsiTheme="minorHAnsi" w:cstheme="minorHAnsi"/>
                <w:sz w:val="22"/>
                <w:szCs w:val="22"/>
              </w:rPr>
            </w:pPr>
          </w:p>
          <w:p w14:paraId="1C4924E1" w14:textId="383E83AF" w:rsidR="00AD256D" w:rsidRPr="00662028" w:rsidRDefault="00662028" w:rsidP="00662028">
            <w:pPr>
              <w:pStyle w:val="Default"/>
              <w:rPr>
                <w:rFonts w:asciiTheme="minorHAnsi" w:hAnsiTheme="minorHAnsi" w:cstheme="minorHAnsi"/>
                <w:b/>
                <w:bCs/>
                <w:sz w:val="22"/>
                <w:szCs w:val="22"/>
                <w:lang w:val="el-GR"/>
              </w:rPr>
            </w:pPr>
            <w:r w:rsidRPr="00662028">
              <w:rPr>
                <w:rFonts w:asciiTheme="minorHAnsi" w:hAnsiTheme="minorHAnsi" w:cstheme="minorHAnsi"/>
                <w:b/>
                <w:bCs/>
                <w:sz w:val="22"/>
                <w:szCs w:val="22"/>
                <w:lang w:val="el-GR"/>
              </w:rPr>
              <w:t xml:space="preserve"> </w:t>
            </w:r>
          </w:p>
        </w:tc>
        <w:tc>
          <w:tcPr>
            <w:tcW w:w="8909" w:type="dxa"/>
            <w:tcBorders>
              <w:top w:val="none" w:sz="6" w:space="0" w:color="auto"/>
              <w:left w:val="none" w:sz="6" w:space="0" w:color="auto"/>
              <w:bottom w:val="none" w:sz="6" w:space="0" w:color="auto"/>
            </w:tcBorders>
          </w:tcPr>
          <w:p w14:paraId="6F03D261" w14:textId="24CC2494" w:rsidR="00BA13BA" w:rsidRDefault="00BA13BA" w:rsidP="00564DD6">
            <w:pPr>
              <w:pStyle w:val="Default"/>
              <w:rPr>
                <w:rFonts w:asciiTheme="minorHAnsi" w:hAnsiTheme="minorHAnsi" w:cstheme="minorHAnsi"/>
                <w:sz w:val="22"/>
                <w:szCs w:val="22"/>
                <w:lang w:val="el-GR"/>
              </w:rPr>
            </w:pPr>
            <w:r w:rsidRPr="001D7A99">
              <w:rPr>
                <w:rFonts w:asciiTheme="minorHAnsi" w:hAnsiTheme="minorHAnsi" w:cstheme="minorHAnsi"/>
                <w:sz w:val="22"/>
                <w:szCs w:val="22"/>
                <w:lang w:val="el-GR"/>
              </w:rPr>
              <w:lastRenderedPageBreak/>
              <w:t xml:space="preserve">Άλλα Θέματα+ Συνταξιοδότηση του  </w:t>
            </w:r>
            <w:r w:rsidRPr="001D7A99">
              <w:rPr>
                <w:rFonts w:asciiTheme="minorHAnsi" w:hAnsiTheme="minorHAnsi" w:cstheme="minorHAnsi"/>
                <w:sz w:val="22"/>
                <w:szCs w:val="22"/>
              </w:rPr>
              <w:t>W</w:t>
            </w:r>
            <w:r w:rsidRPr="001D7A99">
              <w:rPr>
                <w:rFonts w:asciiTheme="minorHAnsi" w:hAnsiTheme="minorHAnsi" w:cstheme="minorHAnsi"/>
                <w:sz w:val="22"/>
                <w:szCs w:val="22"/>
                <w:lang w:val="el-GR"/>
              </w:rPr>
              <w:t xml:space="preserve">. </w:t>
            </w:r>
            <w:r w:rsidRPr="001D7A99">
              <w:rPr>
                <w:rFonts w:asciiTheme="minorHAnsi" w:hAnsiTheme="minorHAnsi" w:cstheme="minorHAnsi"/>
                <w:sz w:val="22"/>
                <w:szCs w:val="22"/>
              </w:rPr>
              <w:t>Sump</w:t>
            </w:r>
            <w:r w:rsidRPr="001D7A99">
              <w:rPr>
                <w:rFonts w:asciiTheme="minorHAnsi" w:hAnsiTheme="minorHAnsi" w:cstheme="minorHAnsi"/>
                <w:sz w:val="22"/>
                <w:szCs w:val="22"/>
                <w:lang w:val="el-GR"/>
              </w:rPr>
              <w:t xml:space="preserve"> (Προέδρους του ΔΣ της </w:t>
            </w:r>
            <w:r w:rsidRPr="001D7A99">
              <w:rPr>
                <w:rFonts w:asciiTheme="minorHAnsi" w:hAnsiTheme="minorHAnsi" w:cstheme="minorHAnsi"/>
                <w:sz w:val="22"/>
                <w:szCs w:val="22"/>
              </w:rPr>
              <w:t>OCEAN</w:t>
            </w:r>
            <w:r w:rsidRPr="001D7A99">
              <w:rPr>
                <w:rFonts w:asciiTheme="minorHAnsi" w:hAnsiTheme="minorHAnsi" w:cstheme="minorHAnsi"/>
                <w:sz w:val="22"/>
                <w:szCs w:val="22"/>
                <w:lang w:val="el-GR"/>
              </w:rPr>
              <w:t xml:space="preserve">) </w:t>
            </w:r>
          </w:p>
          <w:p w14:paraId="46A41589" w14:textId="36A88D51" w:rsidR="00A3474A" w:rsidRDefault="00A3474A" w:rsidP="00564DD6">
            <w:pPr>
              <w:pStyle w:val="Default"/>
              <w:rPr>
                <w:rFonts w:asciiTheme="minorHAnsi" w:hAnsiTheme="minorHAnsi" w:cstheme="minorHAnsi"/>
                <w:sz w:val="22"/>
                <w:szCs w:val="22"/>
                <w:lang w:val="el-GR"/>
              </w:rPr>
            </w:pPr>
          </w:p>
          <w:p w14:paraId="7B4227E0" w14:textId="3400B935" w:rsidR="009A1870" w:rsidRDefault="009A1870" w:rsidP="00564DD6">
            <w:pPr>
              <w:pStyle w:val="Default"/>
              <w:rPr>
                <w:rFonts w:asciiTheme="minorHAnsi" w:hAnsiTheme="minorHAnsi" w:cstheme="minorHAnsi"/>
                <w:sz w:val="22"/>
                <w:szCs w:val="22"/>
                <w:lang w:val="el-GR"/>
              </w:rPr>
            </w:pPr>
          </w:p>
          <w:p w14:paraId="1ACDF169" w14:textId="69B303BC" w:rsidR="009A1870" w:rsidRDefault="009A1870" w:rsidP="00564DD6">
            <w:pPr>
              <w:pStyle w:val="Default"/>
              <w:rPr>
                <w:rFonts w:asciiTheme="minorHAnsi" w:hAnsiTheme="minorHAnsi" w:cstheme="minorHAnsi"/>
                <w:sz w:val="22"/>
                <w:szCs w:val="22"/>
                <w:lang w:val="el-GR"/>
              </w:rPr>
            </w:pPr>
          </w:p>
          <w:p w14:paraId="13A34527" w14:textId="77777777" w:rsidR="009A1870" w:rsidRDefault="009A1870" w:rsidP="00564DD6">
            <w:pPr>
              <w:pStyle w:val="Default"/>
              <w:rPr>
                <w:rFonts w:asciiTheme="minorHAnsi" w:hAnsiTheme="minorHAnsi" w:cstheme="minorHAnsi"/>
                <w:sz w:val="22"/>
                <w:szCs w:val="22"/>
                <w:lang w:val="el-GR"/>
              </w:rPr>
            </w:pPr>
          </w:p>
          <w:p w14:paraId="468F7791" w14:textId="381D9A92" w:rsidR="00637E31" w:rsidRDefault="00637E31" w:rsidP="009A1870">
            <w:pPr>
              <w:pStyle w:val="Default"/>
              <w:numPr>
                <w:ilvl w:val="1"/>
                <w:numId w:val="9"/>
              </w:numPr>
              <w:rPr>
                <w:rFonts w:asciiTheme="minorHAnsi" w:hAnsiTheme="minorHAnsi" w:cstheme="minorHAnsi"/>
                <w:sz w:val="22"/>
                <w:szCs w:val="22"/>
                <w:lang w:val="el-GR"/>
              </w:rPr>
            </w:pPr>
            <w:r w:rsidRPr="00E6472B">
              <w:rPr>
                <w:rFonts w:asciiTheme="minorHAnsi" w:hAnsiTheme="minorHAnsi" w:cstheme="minorHAnsi"/>
                <w:b/>
                <w:bCs/>
                <w:sz w:val="22"/>
                <w:szCs w:val="22"/>
                <w:lang w:val="el-GR"/>
              </w:rPr>
              <w:t>Ενημέρωση για κοινοποίηση στα μέλη στις 2</w:t>
            </w:r>
            <w:r>
              <w:rPr>
                <w:rFonts w:asciiTheme="minorHAnsi" w:hAnsiTheme="minorHAnsi" w:cstheme="minorHAnsi"/>
                <w:b/>
                <w:bCs/>
                <w:sz w:val="22"/>
                <w:szCs w:val="22"/>
                <w:lang w:val="el-GR"/>
              </w:rPr>
              <w:t>0</w:t>
            </w:r>
            <w:r w:rsidRPr="00E6472B">
              <w:rPr>
                <w:rFonts w:asciiTheme="minorHAnsi" w:hAnsiTheme="minorHAnsi" w:cstheme="minorHAnsi"/>
                <w:b/>
                <w:bCs/>
                <w:sz w:val="22"/>
                <w:szCs w:val="22"/>
                <w:lang w:val="el-GR"/>
              </w:rPr>
              <w:t>/2/23</w:t>
            </w:r>
            <w:r>
              <w:rPr>
                <w:rFonts w:asciiTheme="minorHAnsi" w:hAnsiTheme="minorHAnsi" w:cstheme="minorHAnsi"/>
                <w:b/>
                <w:bCs/>
                <w:sz w:val="22"/>
                <w:szCs w:val="22"/>
                <w:lang w:val="el-GR"/>
              </w:rPr>
              <w:t xml:space="preserve"> για την</w:t>
            </w:r>
            <w:r w:rsidRPr="00637E31">
              <w:rPr>
                <w:rFonts w:asciiTheme="minorHAnsi" w:hAnsiTheme="minorHAnsi" w:cstheme="minorHAnsi"/>
                <w:b/>
                <w:bCs/>
                <w:sz w:val="22"/>
                <w:szCs w:val="22"/>
                <w:lang w:val="el-GR"/>
              </w:rPr>
              <w:t xml:space="preserve"> </w:t>
            </w:r>
            <w:r w:rsidRPr="00637E31">
              <w:rPr>
                <w:b/>
                <w:bCs/>
                <w:lang w:val="el-GR"/>
              </w:rPr>
              <w:t>αριθ.</w:t>
            </w:r>
            <w:r w:rsidRPr="00637E31">
              <w:rPr>
                <w:b/>
                <w:bCs/>
              </w:rPr>
              <w:t> </w:t>
            </w:r>
            <w:r w:rsidRPr="00637E31">
              <w:rPr>
                <w:b/>
                <w:bCs/>
                <w:lang w:val="el-GR"/>
              </w:rPr>
              <w:t xml:space="preserve"> Ε 2009/10-2-2023 εγκύκλιο με την οποία παρέχονται οδηγίες για </w:t>
            </w:r>
            <w:r>
              <w:rPr>
                <w:b/>
                <w:bCs/>
                <w:lang w:val="el-GR"/>
              </w:rPr>
              <w:t xml:space="preserve">την </w:t>
            </w:r>
            <w:r w:rsidRPr="00637E31">
              <w:rPr>
                <w:rFonts w:asciiTheme="minorHAnsi" w:hAnsiTheme="minorHAnsi" w:cstheme="minorHAnsi"/>
                <w:b/>
                <w:bCs/>
                <w:sz w:val="22"/>
                <w:szCs w:val="22"/>
                <w:lang w:val="el-GR"/>
              </w:rPr>
              <w:t>ακύρωση πώλησης εμπορευμάτων που βρίσκονται υπό το καθεστώς της τελωνειακής αποθήκευσης.</w:t>
            </w:r>
          </w:p>
          <w:p w14:paraId="36C518B5" w14:textId="77777777" w:rsidR="00637E31" w:rsidRDefault="00637E31" w:rsidP="00637E31">
            <w:pPr>
              <w:pStyle w:val="Default"/>
              <w:rPr>
                <w:rFonts w:asciiTheme="minorHAnsi" w:hAnsiTheme="minorHAnsi" w:cstheme="minorHAnsi"/>
                <w:sz w:val="22"/>
                <w:szCs w:val="22"/>
                <w:lang w:val="el-GR"/>
              </w:rPr>
            </w:pPr>
          </w:p>
          <w:p w14:paraId="4EC39225" w14:textId="4227900D" w:rsidR="00637E31" w:rsidRDefault="00637E31" w:rsidP="00637E31">
            <w:pPr>
              <w:rPr>
                <w:lang w:eastAsia="ja-JP"/>
              </w:rPr>
            </w:pPr>
            <w:r w:rsidRPr="00E6472B">
              <w:rPr>
                <w:rFonts w:eastAsia="Calibri" w:cstheme="minorHAnsi"/>
                <w:color w:val="000000"/>
              </w:rPr>
              <w:t xml:space="preserve">Ο Σύλλογος ενημέρωσε τα μέλη </w:t>
            </w:r>
            <w:r w:rsidRPr="00E6472B">
              <w:rPr>
                <w:rFonts w:cstheme="minorHAnsi"/>
              </w:rPr>
              <w:t xml:space="preserve">για την </w:t>
            </w:r>
            <w:r>
              <w:t>αριθ.  Ε 2009/10-2-2023 εγκύκλιο με την οποία παρέχονται οδηγίες για ακύρωση του Δελτίου Εισόδου σε Τελωνειακή Αποθήκευση, σε περίπτωση που ακυρώνεται η πώληση των προϊόντων τα οποία έχουν υπαχθεί σε καθεστώς Τελωνειακής Αποθήκευσης.</w:t>
            </w:r>
          </w:p>
          <w:p w14:paraId="3FCA6983" w14:textId="77777777" w:rsidR="00637E31" w:rsidRDefault="00637E31" w:rsidP="00637E31">
            <w:r>
              <w:t>Στην περίπτωση αυτή πρέπει, να ακυρώνεται το Δελτίο Εισόδου ύστερα από αίτηση του διαχειριστή της αποθήκης και να εκδίδεται πιστωτικό τιμολόγιο σε αντικατάσταση του αρχικού τιμολογίου, και τα προϊόντα να επιστρέφονται στον πωλητή χωρίς καταβολή ΦΠΑ, με παράλληλη ενημέρωση του τελωνείου ελέγχου από τον διαχειριστή.</w:t>
            </w:r>
          </w:p>
          <w:p w14:paraId="70A6F2AB" w14:textId="77777777" w:rsidR="00637E31" w:rsidRDefault="00637E31" w:rsidP="00637E31">
            <w:pPr>
              <w:pStyle w:val="Default"/>
              <w:rPr>
                <w:rFonts w:asciiTheme="minorHAnsi" w:hAnsiTheme="minorHAnsi" w:cstheme="minorHAnsi"/>
                <w:sz w:val="22"/>
                <w:szCs w:val="22"/>
                <w:lang w:val="el-GR"/>
              </w:rPr>
            </w:pPr>
          </w:p>
          <w:p w14:paraId="2D953F6C" w14:textId="51AEEEC5" w:rsidR="00E6472B" w:rsidRDefault="00E6472B" w:rsidP="00564DD6">
            <w:pPr>
              <w:pStyle w:val="Default"/>
              <w:rPr>
                <w:rFonts w:asciiTheme="minorHAnsi" w:hAnsiTheme="minorHAnsi" w:cstheme="minorHAnsi"/>
                <w:sz w:val="22"/>
                <w:szCs w:val="22"/>
                <w:lang w:val="el-GR"/>
              </w:rPr>
            </w:pPr>
          </w:p>
          <w:p w14:paraId="3F0AE1EB" w14:textId="1F89D2DC" w:rsidR="00E6472B" w:rsidRDefault="00E6472B" w:rsidP="00564DD6">
            <w:pPr>
              <w:pStyle w:val="Default"/>
              <w:rPr>
                <w:rFonts w:asciiTheme="minorHAnsi" w:hAnsiTheme="minorHAnsi" w:cstheme="minorHAnsi"/>
                <w:sz w:val="22"/>
                <w:szCs w:val="22"/>
                <w:lang w:val="el-GR"/>
              </w:rPr>
            </w:pPr>
          </w:p>
          <w:p w14:paraId="306D276E" w14:textId="4E00D826" w:rsidR="00A3474A" w:rsidRDefault="00A3474A" w:rsidP="00073F4E">
            <w:pPr>
              <w:pStyle w:val="Default"/>
              <w:numPr>
                <w:ilvl w:val="1"/>
                <w:numId w:val="9"/>
              </w:numPr>
              <w:rPr>
                <w:rFonts w:asciiTheme="minorHAnsi" w:hAnsiTheme="minorHAnsi" w:cstheme="minorHAnsi"/>
                <w:b/>
                <w:bCs/>
                <w:sz w:val="22"/>
                <w:szCs w:val="22"/>
                <w:lang w:val="el-GR"/>
              </w:rPr>
            </w:pPr>
            <w:r w:rsidRPr="00E6472B">
              <w:rPr>
                <w:rFonts w:asciiTheme="minorHAnsi" w:hAnsiTheme="minorHAnsi" w:cstheme="minorHAnsi"/>
                <w:b/>
                <w:bCs/>
                <w:sz w:val="22"/>
                <w:szCs w:val="22"/>
                <w:lang w:val="el-GR"/>
              </w:rPr>
              <w:t xml:space="preserve">Ενημέρωση για </w:t>
            </w:r>
            <w:r>
              <w:rPr>
                <w:rFonts w:asciiTheme="minorHAnsi" w:hAnsiTheme="minorHAnsi" w:cstheme="minorHAnsi"/>
                <w:b/>
                <w:bCs/>
                <w:sz w:val="22"/>
                <w:szCs w:val="22"/>
                <w:lang w:val="el-GR"/>
              </w:rPr>
              <w:t>απάντη</w:t>
            </w:r>
            <w:r w:rsidRPr="00E6472B">
              <w:rPr>
                <w:rFonts w:asciiTheme="minorHAnsi" w:hAnsiTheme="minorHAnsi" w:cstheme="minorHAnsi"/>
                <w:b/>
                <w:bCs/>
                <w:sz w:val="22"/>
                <w:szCs w:val="22"/>
                <w:lang w:val="el-GR"/>
              </w:rPr>
              <w:t>ση στ</w:t>
            </w:r>
            <w:r>
              <w:rPr>
                <w:rFonts w:asciiTheme="minorHAnsi" w:hAnsiTheme="minorHAnsi" w:cstheme="minorHAnsi"/>
                <w:b/>
                <w:bCs/>
                <w:sz w:val="22"/>
                <w:szCs w:val="22"/>
                <w:lang w:val="el-GR"/>
              </w:rPr>
              <w:t>ο</w:t>
            </w:r>
            <w:r w:rsidRPr="00E6472B">
              <w:rPr>
                <w:rFonts w:asciiTheme="minorHAnsi" w:hAnsiTheme="minorHAnsi" w:cstheme="minorHAnsi"/>
                <w:b/>
                <w:bCs/>
                <w:sz w:val="22"/>
                <w:szCs w:val="22"/>
                <w:lang w:val="el-GR"/>
              </w:rPr>
              <w:t xml:space="preserve"> μέλ</w:t>
            </w:r>
            <w:r>
              <w:rPr>
                <w:rFonts w:asciiTheme="minorHAnsi" w:hAnsiTheme="minorHAnsi" w:cstheme="minorHAnsi"/>
                <w:b/>
                <w:bCs/>
                <w:sz w:val="22"/>
                <w:szCs w:val="22"/>
                <w:lang w:val="el-GR"/>
              </w:rPr>
              <w:t>ος</w:t>
            </w:r>
            <w:r w:rsidRPr="00E6472B">
              <w:rPr>
                <w:rFonts w:asciiTheme="minorHAnsi" w:hAnsiTheme="minorHAnsi" w:cstheme="minorHAnsi"/>
                <w:b/>
                <w:bCs/>
                <w:sz w:val="22"/>
                <w:szCs w:val="22"/>
                <w:lang w:val="el-GR"/>
              </w:rPr>
              <w:t xml:space="preserve"> </w:t>
            </w:r>
            <w:r w:rsidRPr="00A3474A">
              <w:rPr>
                <w:rFonts w:asciiTheme="minorHAnsi" w:hAnsiTheme="minorHAnsi" w:cstheme="minorHAnsi"/>
                <w:b/>
                <w:bCs/>
                <w:sz w:val="22"/>
                <w:szCs w:val="22"/>
                <w:lang w:val="el-GR"/>
              </w:rPr>
              <w:t>ΜΕΛ01924</w:t>
            </w:r>
            <w:r w:rsidRPr="00A3474A">
              <w:rPr>
                <w:lang w:val="el-GR"/>
              </w:rPr>
              <w:t xml:space="preserve"> </w:t>
            </w:r>
            <w:r w:rsidRPr="00A3474A">
              <w:rPr>
                <w:rFonts w:asciiTheme="minorHAnsi" w:hAnsiTheme="minorHAnsi" w:cstheme="minorHAnsi"/>
                <w:b/>
                <w:bCs/>
                <w:sz w:val="22"/>
                <w:szCs w:val="22"/>
                <w:lang w:val="el-GR"/>
              </w:rPr>
              <w:t>ΛΑΛΙΖΑΣ Α.Ε.</w:t>
            </w:r>
            <w:r>
              <w:rPr>
                <w:rFonts w:asciiTheme="minorHAnsi" w:hAnsiTheme="minorHAnsi" w:cstheme="minorHAnsi"/>
                <w:b/>
                <w:bCs/>
                <w:sz w:val="22"/>
                <w:szCs w:val="22"/>
                <w:lang w:val="el-GR"/>
              </w:rPr>
              <w:t xml:space="preserve"> </w:t>
            </w:r>
            <w:r w:rsidRPr="00E6472B">
              <w:rPr>
                <w:rFonts w:asciiTheme="minorHAnsi" w:hAnsiTheme="minorHAnsi" w:cstheme="minorHAnsi"/>
                <w:b/>
                <w:bCs/>
                <w:sz w:val="22"/>
                <w:szCs w:val="22"/>
                <w:lang w:val="el-GR"/>
              </w:rPr>
              <w:t>στις 24/2/23</w:t>
            </w:r>
            <w:r>
              <w:rPr>
                <w:rFonts w:asciiTheme="minorHAnsi" w:hAnsiTheme="minorHAnsi" w:cstheme="minorHAnsi"/>
                <w:b/>
                <w:bCs/>
                <w:sz w:val="22"/>
                <w:szCs w:val="22"/>
                <w:lang w:val="el-GR"/>
              </w:rPr>
              <w:t xml:space="preserve"> έπειτα από ερώτημα του για το τι ισχύει για τα </w:t>
            </w:r>
            <w:r>
              <w:rPr>
                <w:rFonts w:asciiTheme="minorHAnsi" w:hAnsiTheme="minorHAnsi" w:cstheme="minorHAnsi"/>
                <w:b/>
                <w:bCs/>
                <w:sz w:val="22"/>
                <w:szCs w:val="22"/>
                <w:lang w:val="en-US"/>
              </w:rPr>
              <w:t>INCOTERMS</w:t>
            </w:r>
            <w:r w:rsidRPr="00A3474A">
              <w:rPr>
                <w:rFonts w:asciiTheme="minorHAnsi" w:hAnsiTheme="minorHAnsi" w:cstheme="minorHAnsi"/>
                <w:b/>
                <w:bCs/>
                <w:sz w:val="22"/>
                <w:szCs w:val="22"/>
                <w:lang w:val="el-GR"/>
              </w:rPr>
              <w:t>.</w:t>
            </w:r>
          </w:p>
          <w:p w14:paraId="3CE14053" w14:textId="24E2BE13" w:rsidR="00A3474A" w:rsidRDefault="00A3474A" w:rsidP="00A3474A">
            <w:pPr>
              <w:pStyle w:val="Default"/>
              <w:rPr>
                <w:rFonts w:asciiTheme="minorHAnsi" w:hAnsiTheme="minorHAnsi" w:cstheme="minorHAnsi"/>
                <w:b/>
                <w:bCs/>
                <w:sz w:val="22"/>
                <w:szCs w:val="22"/>
                <w:lang w:val="el-GR"/>
              </w:rPr>
            </w:pPr>
          </w:p>
          <w:p w14:paraId="31127F1F" w14:textId="5452700A" w:rsidR="00A3474A" w:rsidRDefault="00A3474A" w:rsidP="00A3474A">
            <w:pPr>
              <w:rPr>
                <w:lang w:eastAsia="en-US"/>
              </w:rPr>
            </w:pPr>
            <w:r w:rsidRPr="00E6472B">
              <w:rPr>
                <w:rFonts w:eastAsia="Calibri" w:cstheme="minorHAnsi"/>
                <w:color w:val="000000"/>
              </w:rPr>
              <w:t>Ο Σύλλογος ενημέρωσε τ</w:t>
            </w:r>
            <w:r>
              <w:rPr>
                <w:rFonts w:eastAsia="Calibri" w:cstheme="minorHAnsi"/>
                <w:color w:val="000000"/>
              </w:rPr>
              <w:t>ο</w:t>
            </w:r>
            <w:r w:rsidRPr="00E6472B">
              <w:rPr>
                <w:rFonts w:eastAsia="Calibri" w:cstheme="minorHAnsi"/>
                <w:color w:val="000000"/>
              </w:rPr>
              <w:t xml:space="preserve"> μέλ</w:t>
            </w:r>
            <w:r>
              <w:rPr>
                <w:rFonts w:eastAsia="Calibri" w:cstheme="minorHAnsi"/>
                <w:color w:val="000000"/>
              </w:rPr>
              <w:t xml:space="preserve">ος </w:t>
            </w:r>
            <w:r w:rsidRPr="00A3474A">
              <w:rPr>
                <w:rFonts w:eastAsia="Calibri" w:cstheme="minorHAnsi"/>
                <w:color w:val="000000"/>
              </w:rPr>
              <w:t>ΜΕΛ01924</w:t>
            </w:r>
            <w:r>
              <w:rPr>
                <w:rFonts w:eastAsia="Calibri" w:cstheme="minorHAnsi"/>
                <w:color w:val="000000"/>
              </w:rPr>
              <w:t xml:space="preserve"> </w:t>
            </w:r>
            <w:r w:rsidRPr="00A3474A">
              <w:rPr>
                <w:rFonts w:eastAsia="Calibri" w:cstheme="minorHAnsi"/>
                <w:color w:val="000000"/>
              </w:rPr>
              <w:t>ΛΑΛΙΖΑΣ Α.Ε.</w:t>
            </w:r>
            <w:r>
              <w:rPr>
                <w:rFonts w:eastAsia="Calibri" w:cstheme="minorHAnsi"/>
                <w:color w:val="000000"/>
              </w:rPr>
              <w:t xml:space="preserve"> έπειτα από ερώτημα του ότι το</w:t>
            </w:r>
            <w:r>
              <w:t xml:space="preserve"> INCOTERM CFR ή C&amp;F ή FNF σημαίνει Cost and Freight = Αξία + Ναύλος. Ο πωλητής πληρώνει τα ναύλα και αναλαμβάνει την ευθύνη για την αξία του αποστελλόμενου εμπορεύματος μέχρι το λιμάνι προορισμού. </w:t>
            </w:r>
          </w:p>
          <w:p w14:paraId="2DA382C8" w14:textId="77777777" w:rsidR="00A3474A" w:rsidRDefault="00A3474A" w:rsidP="00A3474A">
            <w:r>
              <w:t>Η ασφάλιση αναλαμβάνεται από τον αγοραστή. Μετά την άφιξη του φορτίου στον λιμάνι προορισμού ο αγοραστής αναλαμβάνει την παραλαβή μετά την άφιξη και τον εκτελωνισμό στο λιμάνι προορισμού.</w:t>
            </w:r>
          </w:p>
          <w:p w14:paraId="74DD072C" w14:textId="77777777" w:rsidR="00A3474A" w:rsidRDefault="00A3474A" w:rsidP="00A3474A">
            <w:r>
              <w:t>Εάν ανακύψουν άλλα προβλήματα, θα πρέπει να συμβουλευτείτε κατάλληλο δικηγόρο.</w:t>
            </w:r>
          </w:p>
          <w:p w14:paraId="25296839" w14:textId="40902474" w:rsidR="00A3474A" w:rsidRDefault="00A3474A" w:rsidP="00A3474A">
            <w:pPr>
              <w:pStyle w:val="Default"/>
              <w:rPr>
                <w:rFonts w:asciiTheme="minorHAnsi" w:hAnsiTheme="minorHAnsi" w:cstheme="minorHAnsi"/>
                <w:b/>
                <w:bCs/>
                <w:sz w:val="22"/>
                <w:szCs w:val="22"/>
                <w:lang w:val="el-GR"/>
              </w:rPr>
            </w:pPr>
          </w:p>
          <w:p w14:paraId="74D3567F" w14:textId="6AAA369A" w:rsidR="00A3474A" w:rsidRDefault="00A3474A" w:rsidP="00A3474A">
            <w:pPr>
              <w:pStyle w:val="Default"/>
              <w:rPr>
                <w:rFonts w:asciiTheme="minorHAnsi" w:hAnsiTheme="minorHAnsi" w:cstheme="minorHAnsi"/>
                <w:b/>
                <w:bCs/>
                <w:sz w:val="22"/>
                <w:szCs w:val="22"/>
                <w:lang w:val="el-GR"/>
              </w:rPr>
            </w:pPr>
          </w:p>
          <w:p w14:paraId="1EFDA483" w14:textId="77777777" w:rsidR="00A3474A" w:rsidRDefault="00A3474A" w:rsidP="00A3474A">
            <w:pPr>
              <w:pStyle w:val="Default"/>
              <w:rPr>
                <w:rFonts w:asciiTheme="minorHAnsi" w:hAnsiTheme="minorHAnsi" w:cstheme="minorHAnsi"/>
                <w:b/>
                <w:bCs/>
                <w:sz w:val="22"/>
                <w:szCs w:val="22"/>
                <w:lang w:val="el-GR"/>
              </w:rPr>
            </w:pPr>
          </w:p>
          <w:p w14:paraId="021E4587" w14:textId="60878BA6" w:rsidR="00E6472B" w:rsidRPr="00DC24FB" w:rsidRDefault="00E6472B" w:rsidP="00073F4E">
            <w:pPr>
              <w:pStyle w:val="Default"/>
              <w:numPr>
                <w:ilvl w:val="1"/>
                <w:numId w:val="9"/>
              </w:numPr>
              <w:rPr>
                <w:rFonts w:cstheme="minorHAnsi"/>
                <w:b/>
                <w:bCs/>
                <w:lang w:val="el-GR"/>
              </w:rPr>
            </w:pPr>
            <w:r w:rsidRPr="00C06701">
              <w:rPr>
                <w:rFonts w:asciiTheme="minorHAnsi" w:hAnsiTheme="minorHAnsi" w:cstheme="minorHAnsi"/>
                <w:b/>
                <w:bCs/>
                <w:sz w:val="22"/>
                <w:szCs w:val="22"/>
                <w:lang w:val="el-GR"/>
              </w:rPr>
              <w:t>Ενημέρωση για κοινοποίηση στα μέλη στις 24/2/23 για την αριθ. ΔΙΕΠΙΔΙ ΥΠΑΕΤ</w:t>
            </w:r>
            <w:r w:rsidRPr="00C06701">
              <w:rPr>
                <w:rFonts w:asciiTheme="minorHAnsi" w:hAnsiTheme="minorHAnsi" w:cstheme="minorHAnsi"/>
                <w:b/>
                <w:bCs/>
                <w:sz w:val="22"/>
                <w:szCs w:val="22"/>
              </w:rPr>
              <w:t> </w:t>
            </w:r>
            <w:r w:rsidRPr="00C06701">
              <w:rPr>
                <w:rFonts w:asciiTheme="minorHAnsi" w:hAnsiTheme="minorHAnsi" w:cstheme="minorHAnsi"/>
                <w:b/>
                <w:bCs/>
                <w:sz w:val="22"/>
                <w:szCs w:val="22"/>
                <w:lang w:val="el-GR"/>
              </w:rPr>
              <w:t xml:space="preserve">Ε 1023251/21-02-2023 εγκύκλιο με την οποία γίνεται ενημέρωση εγκατάστασης νέας έκδοσης στο παραγωγικό </w:t>
            </w:r>
            <w:r w:rsidRPr="00DC24FB">
              <w:rPr>
                <w:rFonts w:asciiTheme="minorHAnsi" w:hAnsiTheme="minorHAnsi" w:cstheme="minorHAnsi"/>
                <w:b/>
                <w:bCs/>
                <w:sz w:val="22"/>
                <w:szCs w:val="22"/>
                <w:lang w:val="el-GR"/>
              </w:rPr>
              <w:t xml:space="preserve">περιβάλλον του </w:t>
            </w:r>
            <w:r w:rsidRPr="00DC24FB">
              <w:rPr>
                <w:rFonts w:asciiTheme="minorHAnsi" w:hAnsiTheme="minorHAnsi" w:cstheme="minorHAnsi"/>
                <w:b/>
                <w:bCs/>
                <w:sz w:val="22"/>
                <w:szCs w:val="22"/>
              </w:rPr>
              <w:t>ICISNET</w:t>
            </w:r>
            <w:r w:rsidR="00C06701" w:rsidRPr="00DC24FB">
              <w:rPr>
                <w:rFonts w:asciiTheme="minorHAnsi" w:hAnsiTheme="minorHAnsi" w:cstheme="minorHAnsi"/>
                <w:b/>
                <w:bCs/>
                <w:sz w:val="22"/>
                <w:szCs w:val="22"/>
                <w:lang w:val="el-GR"/>
              </w:rPr>
              <w:t xml:space="preserve">, </w:t>
            </w:r>
            <w:r w:rsidRPr="00DC24FB">
              <w:rPr>
                <w:rFonts w:cstheme="minorHAnsi"/>
                <w:b/>
                <w:bCs/>
                <w:lang w:val="el-GR"/>
              </w:rPr>
              <w:t xml:space="preserve">σχετικά με την εγκατάσταση στο </w:t>
            </w:r>
            <w:r w:rsidRPr="00DC24FB">
              <w:rPr>
                <w:rFonts w:cstheme="minorHAnsi"/>
                <w:b/>
                <w:bCs/>
              </w:rPr>
              <w:t>ICISnet</w:t>
            </w:r>
            <w:r w:rsidRPr="00DC24FB">
              <w:rPr>
                <w:rFonts w:cstheme="minorHAnsi"/>
                <w:b/>
                <w:bCs/>
                <w:lang w:val="el-GR"/>
              </w:rPr>
              <w:t xml:space="preserve"> εφαρμογής για την ηλεκτρονική υποβολή αίτησης για άδεια </w:t>
            </w:r>
          </w:p>
          <w:p w14:paraId="5E5DF39B" w14:textId="77777777" w:rsidR="00E6472B" w:rsidRPr="00DC24FB" w:rsidRDefault="00E6472B" w:rsidP="00E6472B">
            <w:pPr>
              <w:pStyle w:val="ListParagraph"/>
              <w:numPr>
                <w:ilvl w:val="0"/>
                <w:numId w:val="23"/>
              </w:numPr>
              <w:spacing w:after="0" w:line="240" w:lineRule="auto"/>
              <w:contextualSpacing w:val="0"/>
              <w:rPr>
                <w:rFonts w:eastAsia="Times New Roman" w:cstheme="minorHAnsi"/>
                <w:b/>
                <w:bCs/>
              </w:rPr>
            </w:pPr>
            <w:r w:rsidRPr="00DC24FB">
              <w:rPr>
                <w:rFonts w:eastAsia="Times New Roman" w:cstheme="minorHAnsi"/>
                <w:b/>
                <w:bCs/>
              </w:rPr>
              <w:t>περιστασιακά πιστοποιημένου αποστολέα σύμφωνα με την αριθ. Α 1013/09-02-2023</w:t>
            </w:r>
            <w:r w:rsidRPr="00DC24FB">
              <w:rPr>
                <w:rFonts w:eastAsia="Times New Roman" w:cstheme="minorHAnsi"/>
                <w:b/>
                <w:bCs/>
                <w:lang w:val="en-US"/>
              </w:rPr>
              <w:t>,</w:t>
            </w:r>
          </w:p>
          <w:p w14:paraId="5557578D" w14:textId="77777777" w:rsidR="00E6472B" w:rsidRPr="00DC24FB" w:rsidRDefault="00E6472B" w:rsidP="00E6472B">
            <w:pPr>
              <w:pStyle w:val="ListParagraph"/>
              <w:numPr>
                <w:ilvl w:val="0"/>
                <w:numId w:val="23"/>
              </w:numPr>
              <w:spacing w:after="0" w:line="240" w:lineRule="auto"/>
              <w:contextualSpacing w:val="0"/>
              <w:rPr>
                <w:rFonts w:eastAsia="Times New Roman" w:cstheme="minorHAnsi"/>
                <w:b/>
                <w:bCs/>
              </w:rPr>
            </w:pPr>
            <w:r w:rsidRPr="00DC24FB">
              <w:rPr>
                <w:rFonts w:eastAsia="Times New Roman" w:cstheme="minorHAnsi"/>
                <w:b/>
                <w:bCs/>
              </w:rPr>
              <w:t>περιστασιακά πιστοποιημένου παραλήπτη σύμφωνα με την αριθ. Α 1013/09-02-2023</w:t>
            </w:r>
            <w:r w:rsidRPr="00DC24FB">
              <w:rPr>
                <w:rFonts w:eastAsia="Times New Roman" w:cstheme="minorHAnsi"/>
                <w:b/>
                <w:bCs/>
                <w:lang w:val="en-US"/>
              </w:rPr>
              <w:t>,</w:t>
            </w:r>
          </w:p>
          <w:p w14:paraId="12C6AFB1" w14:textId="77777777" w:rsidR="00E6472B" w:rsidRPr="00DC24FB" w:rsidRDefault="00E6472B" w:rsidP="00E6472B">
            <w:pPr>
              <w:pStyle w:val="ListParagraph"/>
              <w:numPr>
                <w:ilvl w:val="0"/>
                <w:numId w:val="23"/>
              </w:numPr>
              <w:spacing w:after="0" w:line="240" w:lineRule="auto"/>
              <w:contextualSpacing w:val="0"/>
              <w:rPr>
                <w:rFonts w:eastAsia="Times New Roman" w:cstheme="minorHAnsi"/>
                <w:b/>
                <w:bCs/>
              </w:rPr>
            </w:pPr>
            <w:r w:rsidRPr="00DC24FB">
              <w:rPr>
                <w:rFonts w:eastAsia="Times New Roman" w:cstheme="minorHAnsi"/>
                <w:b/>
                <w:bCs/>
              </w:rPr>
              <w:t xml:space="preserve">πιστοποιημένου αποστολέα  σύμφωνα με την αριθ. Α 1014/09-02-2023 ΑΥΟ και </w:t>
            </w:r>
          </w:p>
          <w:p w14:paraId="6B4EC941" w14:textId="77777777" w:rsidR="00E6472B" w:rsidRPr="00DC24FB" w:rsidRDefault="00E6472B" w:rsidP="00E6472B">
            <w:pPr>
              <w:pStyle w:val="ListParagraph"/>
              <w:numPr>
                <w:ilvl w:val="0"/>
                <w:numId w:val="23"/>
              </w:numPr>
              <w:spacing w:after="0" w:line="240" w:lineRule="auto"/>
              <w:contextualSpacing w:val="0"/>
              <w:rPr>
                <w:rFonts w:eastAsia="Times New Roman" w:cstheme="minorHAnsi"/>
                <w:b/>
                <w:bCs/>
              </w:rPr>
            </w:pPr>
            <w:r w:rsidRPr="00DC24FB">
              <w:rPr>
                <w:rFonts w:eastAsia="Times New Roman" w:cstheme="minorHAnsi"/>
                <w:b/>
                <w:bCs/>
              </w:rPr>
              <w:t>πιστοποιημένου παραλήπτη σύμφωνα με την αριθ. Α 1014/09-02-2023 ΑΥΟ</w:t>
            </w:r>
          </w:p>
          <w:p w14:paraId="680BD384" w14:textId="77777777" w:rsidR="00E6472B" w:rsidRDefault="00E6472B" w:rsidP="00E6472B">
            <w:pPr>
              <w:pStyle w:val="Default"/>
              <w:ind w:left="1461"/>
              <w:rPr>
                <w:rFonts w:asciiTheme="minorHAnsi" w:hAnsiTheme="minorHAnsi" w:cstheme="minorHAnsi"/>
                <w:sz w:val="22"/>
                <w:szCs w:val="22"/>
                <w:lang w:val="el-GR"/>
              </w:rPr>
            </w:pPr>
          </w:p>
          <w:p w14:paraId="1829BDAA" w14:textId="1231D32A" w:rsidR="004F1BE3" w:rsidRDefault="004F1BE3" w:rsidP="00564DD6">
            <w:pPr>
              <w:pStyle w:val="Default"/>
              <w:rPr>
                <w:rFonts w:asciiTheme="minorHAnsi" w:hAnsiTheme="minorHAnsi" w:cstheme="minorHAnsi"/>
                <w:sz w:val="22"/>
                <w:szCs w:val="22"/>
                <w:lang w:val="el-GR"/>
              </w:rPr>
            </w:pPr>
          </w:p>
          <w:p w14:paraId="57090ADB" w14:textId="10F24C34" w:rsidR="00AD256D" w:rsidRDefault="00AD256D" w:rsidP="00564DD6">
            <w:pPr>
              <w:pStyle w:val="Default"/>
              <w:rPr>
                <w:rFonts w:asciiTheme="minorHAnsi" w:hAnsiTheme="minorHAnsi" w:cstheme="minorHAnsi"/>
                <w:sz w:val="22"/>
                <w:szCs w:val="22"/>
                <w:lang w:val="el-GR"/>
              </w:rPr>
            </w:pPr>
          </w:p>
          <w:p w14:paraId="4839B6EE" w14:textId="77777777" w:rsidR="00662028" w:rsidRDefault="00662028" w:rsidP="00AD256D">
            <w:pPr>
              <w:rPr>
                <w:b/>
                <w:bCs/>
              </w:rPr>
            </w:pPr>
          </w:p>
          <w:p w14:paraId="24949913" w14:textId="1C425D61" w:rsidR="00AD256D" w:rsidRPr="00662028" w:rsidRDefault="00AD256D" w:rsidP="00073F4E">
            <w:pPr>
              <w:pStyle w:val="ListParagraph"/>
              <w:numPr>
                <w:ilvl w:val="1"/>
                <w:numId w:val="9"/>
              </w:numPr>
              <w:rPr>
                <w:b/>
                <w:bCs/>
              </w:rPr>
            </w:pPr>
            <w:r w:rsidRPr="00662028">
              <w:rPr>
                <w:b/>
                <w:bCs/>
              </w:rPr>
              <w:t xml:space="preserve">Ενημέρωση για κοινοποίηση στα μέλη στις 28/2/23 για την καθοδήγηση για εφοδιαστές πλοίων και πλοιοκτήτες Industry Guidance to Ship Suppliers and Shipowners για της Δηλώσεις Υλικών για απογραφή των επικίνδυνων υλικών. </w:t>
            </w:r>
          </w:p>
          <w:p w14:paraId="574F0830" w14:textId="77777777" w:rsidR="00AD256D" w:rsidRDefault="00AD256D" w:rsidP="00AD256D"/>
          <w:p w14:paraId="766008A6" w14:textId="3F0BBC19" w:rsidR="00AD256D" w:rsidRDefault="00AD256D" w:rsidP="00AD256D">
            <w:r w:rsidRPr="00AD256D">
              <w:rPr>
                <w:rFonts w:eastAsia="Calibri" w:cstheme="minorHAnsi"/>
                <w:color w:val="000000"/>
              </w:rPr>
              <w:t xml:space="preserve">Ο Σύλλογος ενημέρωσε τα μέλη </w:t>
            </w:r>
            <w:r w:rsidRPr="00AD256D">
              <w:t>για την καθοδήγηση για εφοδιαστές πλοίων και πλοιοκτήτες Industry Guidance to Ship Suppliers and Shipowners για της Δηλώσεις Υλικών για απογραφή των επικίνδυνων υλικών. Στην</w:t>
            </w:r>
            <w:r>
              <w:t xml:space="preserve"> καθοδήγηση περιέχονται οδηγίες για τα επικίνδυνα ή για τα μη επικίνδυνα υλικά καθώς και για τον τρόπο συμπλήρωσης της Δήλωσης Συμμόρφωσης Εφοδιαστή (SDoC)  και της Δήλωσης Υλικού. (MD).</w:t>
            </w:r>
          </w:p>
          <w:p w14:paraId="403BE90B" w14:textId="5DA141F2" w:rsidR="00662028" w:rsidRDefault="00662028" w:rsidP="00AD256D"/>
          <w:p w14:paraId="0E6BD581" w14:textId="77777777" w:rsidR="007218FA" w:rsidRDefault="007218FA" w:rsidP="00AD256D"/>
          <w:p w14:paraId="10D00401" w14:textId="76D0751F" w:rsidR="00662028" w:rsidRPr="00662028" w:rsidRDefault="00662028" w:rsidP="00073F4E">
            <w:pPr>
              <w:pStyle w:val="ListParagraph"/>
              <w:numPr>
                <w:ilvl w:val="1"/>
                <w:numId w:val="9"/>
              </w:numPr>
              <w:rPr>
                <w:lang w:eastAsia="ja-JP"/>
              </w:rPr>
            </w:pPr>
            <w:r w:rsidRPr="00662028">
              <w:rPr>
                <w:b/>
                <w:bCs/>
              </w:rPr>
              <w:t>Ενημέρωση για κοινοποίηση στα μέλη στις 28/2/23 του Δελτίου του ISSA για την Διαφοροποίηση, &lt;&lt;Ισότητα και Ένταξη&gt;&gt;. </w:t>
            </w:r>
          </w:p>
          <w:p w14:paraId="4FA39A74" w14:textId="5269419C" w:rsidR="00662028" w:rsidRDefault="00662028" w:rsidP="00662028"/>
          <w:p w14:paraId="42B1554D" w14:textId="641CF911" w:rsidR="00662028" w:rsidRPr="00662028" w:rsidRDefault="00FB41D3" w:rsidP="00662028">
            <w:pPr>
              <w:rPr>
                <w:lang w:eastAsia="ja-JP"/>
              </w:rPr>
            </w:pPr>
            <w:r w:rsidRPr="00AD256D">
              <w:rPr>
                <w:rFonts w:eastAsia="Calibri" w:cstheme="minorHAnsi"/>
                <w:color w:val="000000"/>
              </w:rPr>
              <w:t xml:space="preserve">Ο Σύλλογος ενημέρωσε τα μέλη </w:t>
            </w:r>
            <w:r>
              <w:rPr>
                <w:rFonts w:eastAsia="Calibri" w:cstheme="minorHAnsi"/>
                <w:color w:val="000000"/>
              </w:rPr>
              <w:t xml:space="preserve">για </w:t>
            </w:r>
            <w:r w:rsidR="00662028" w:rsidRPr="00662028">
              <w:t xml:space="preserve">το Δελτίο του ISSA για την Διαφοροποίηση, &lt;&lt;Ισότητα και Ένταξη&gt;&gt; και </w:t>
            </w:r>
            <w:r w:rsidR="00AD3A47">
              <w:t>του</w:t>
            </w:r>
            <w:r w:rsidR="00662028" w:rsidRPr="00662028">
              <w:t>ς ενημ</w:t>
            </w:r>
            <w:r w:rsidR="00AD3A47">
              <w:t>έρωσ</w:t>
            </w:r>
            <w:r w:rsidR="00662028" w:rsidRPr="00662028">
              <w:t>ε ότι ο Πανελλήνιος Σύλλογος Εφοδιαστών Πλοίων και Εξαγωγέων συμφωνεί απόλυτα με τις αρχές αυτές και την προώθηση στους χώρους εργασίας κάθε εργαζόμενου ανεξάρτητα από τη φυλή, θρησκεία και εθνότητα. </w:t>
            </w:r>
          </w:p>
          <w:p w14:paraId="28224EA1" w14:textId="6614C432" w:rsidR="00662028" w:rsidRDefault="00662028" w:rsidP="00662028">
            <w:r w:rsidRPr="00662028">
              <w:t>Κ</w:t>
            </w:r>
            <w:r w:rsidR="00AD3A47">
              <w:t>άλεσ</w:t>
            </w:r>
            <w:r w:rsidRPr="00662028">
              <w:t>ε όλα τα μέλη του Συλλόγου να ενστερνιστούν αυτές τις αρχές και να τις προωθήσουν στους χώρους εργασίας.</w:t>
            </w:r>
          </w:p>
          <w:p w14:paraId="21877B8E" w14:textId="659BBB5E" w:rsidR="00AD3A47" w:rsidRDefault="00AD3A47" w:rsidP="00662028"/>
          <w:p w14:paraId="44518ADA" w14:textId="77777777" w:rsidR="00AD3A47" w:rsidRPr="00AD3A47" w:rsidRDefault="00AD3A47" w:rsidP="00073F4E">
            <w:pPr>
              <w:pStyle w:val="ListParagraph"/>
              <w:numPr>
                <w:ilvl w:val="1"/>
                <w:numId w:val="9"/>
              </w:numPr>
              <w:rPr>
                <w:rFonts w:cstheme="minorHAnsi"/>
                <w:lang w:eastAsia="ja-JP"/>
              </w:rPr>
            </w:pPr>
            <w:r>
              <w:rPr>
                <w:rFonts w:cstheme="minorHAnsi"/>
                <w:color w:val="202020"/>
              </w:rPr>
              <w:t xml:space="preserve"> </w:t>
            </w:r>
            <w:r w:rsidRPr="00662028">
              <w:rPr>
                <w:b/>
                <w:bCs/>
              </w:rPr>
              <w:t xml:space="preserve">Ενημέρωση για κοινοποίηση στα μέλη στις 28/2/23 </w:t>
            </w:r>
            <w:r>
              <w:rPr>
                <w:b/>
                <w:bCs/>
              </w:rPr>
              <w:t xml:space="preserve"> για </w:t>
            </w:r>
            <w:r w:rsidRPr="00AD3A47">
              <w:rPr>
                <w:rFonts w:cstheme="minorHAnsi"/>
                <w:color w:val="202020"/>
              </w:rPr>
              <w:t xml:space="preserve"> </w:t>
            </w:r>
            <w:r w:rsidRPr="00AD3A47">
              <w:rPr>
                <w:rFonts w:cstheme="minorHAnsi"/>
                <w:b/>
                <w:bCs/>
                <w:color w:val="202020"/>
              </w:rPr>
              <w:t>το Δελτίο του ISSA σχετικά με τη δημιουργία καταλόγου υπο-εφοδιαστών = sub-supplier</w:t>
            </w:r>
            <w:r w:rsidRPr="00AD3A47">
              <w:rPr>
                <w:rFonts w:cstheme="minorHAnsi"/>
                <w:color w:val="202020"/>
              </w:rPr>
              <w:t xml:space="preserve"> </w:t>
            </w:r>
          </w:p>
          <w:p w14:paraId="11325580" w14:textId="77777777" w:rsidR="00AD3A47" w:rsidRDefault="00AD3A47" w:rsidP="00AD3A47">
            <w:pPr>
              <w:pStyle w:val="ListParagraph"/>
              <w:ind w:left="1461"/>
              <w:rPr>
                <w:rFonts w:cstheme="minorHAnsi"/>
                <w:color w:val="202020"/>
              </w:rPr>
            </w:pPr>
          </w:p>
          <w:p w14:paraId="2617FDAE" w14:textId="5B7D6845" w:rsidR="00AD3A47" w:rsidRPr="00AD3A47" w:rsidRDefault="00AD3A47" w:rsidP="00AD3A47">
            <w:pPr>
              <w:rPr>
                <w:rFonts w:cstheme="minorHAnsi"/>
                <w:lang w:eastAsia="ja-JP"/>
              </w:rPr>
            </w:pPr>
            <w:r w:rsidRPr="00AD3A47">
              <w:rPr>
                <w:rFonts w:eastAsia="Calibri" w:cstheme="minorHAnsi"/>
                <w:color w:val="000000"/>
              </w:rPr>
              <w:t xml:space="preserve">Ο Σύλλογος ενημέρωσε τα μέλη για </w:t>
            </w:r>
            <w:r w:rsidRPr="00662028">
              <w:t>το Δελτίο του ISSA</w:t>
            </w:r>
            <w:r w:rsidRPr="00AD3A47">
              <w:rPr>
                <w:rFonts w:cstheme="minorHAnsi"/>
                <w:b/>
                <w:bCs/>
                <w:color w:val="202020"/>
              </w:rPr>
              <w:t xml:space="preserve"> </w:t>
            </w:r>
            <w:r w:rsidRPr="00AD3A47">
              <w:rPr>
                <w:rFonts w:cstheme="minorHAnsi"/>
                <w:color w:val="202020"/>
              </w:rPr>
              <w:t>σχετικά με τη δημιουργία καταλόγου υπο-εφοδιαστών = sub-supplier</w:t>
            </w:r>
            <w:r w:rsidRPr="00AD3A47">
              <w:t xml:space="preserve"> </w:t>
            </w:r>
            <w:r w:rsidRPr="00AD3A47">
              <w:rPr>
                <w:rFonts w:cstheme="minorHAnsi"/>
                <w:color w:val="202020"/>
              </w:rPr>
              <w:t xml:space="preserve">και </w:t>
            </w:r>
            <w:r>
              <w:rPr>
                <w:rFonts w:cstheme="minorHAnsi"/>
                <w:color w:val="202020"/>
              </w:rPr>
              <w:t>τους</w:t>
            </w:r>
            <w:r w:rsidRPr="00AD3A47">
              <w:rPr>
                <w:rFonts w:cstheme="minorHAnsi"/>
                <w:color w:val="202020"/>
              </w:rPr>
              <w:t xml:space="preserve"> κ</w:t>
            </w:r>
            <w:r>
              <w:rPr>
                <w:rFonts w:cstheme="minorHAnsi"/>
                <w:color w:val="202020"/>
              </w:rPr>
              <w:t>ά</w:t>
            </w:r>
            <w:r w:rsidRPr="00AD3A47">
              <w:rPr>
                <w:rFonts w:cstheme="minorHAnsi"/>
                <w:color w:val="202020"/>
              </w:rPr>
              <w:t>λ</w:t>
            </w:r>
            <w:r>
              <w:rPr>
                <w:rFonts w:cstheme="minorHAnsi"/>
                <w:color w:val="202020"/>
              </w:rPr>
              <w:t>εσ</w:t>
            </w:r>
            <w:r w:rsidRPr="00AD3A47">
              <w:rPr>
                <w:rFonts w:cstheme="minorHAnsi"/>
                <w:color w:val="202020"/>
              </w:rPr>
              <w:t>ε, εφόσον έχετε τέτοιους υπο-εφοδιαστές που σας εξυπηρετούν για τον εφοδιασμό πλοίων στα διάφορα λιμάνια να μας τα γνωστοποιήσετε για να τα κοινοποιήσουμε στον ISSA.</w:t>
            </w:r>
          </w:p>
          <w:p w14:paraId="016BB084" w14:textId="77777777" w:rsidR="00AD3A47" w:rsidRPr="00AD3A47" w:rsidRDefault="00AD3A47" w:rsidP="00AD3A47">
            <w:pPr>
              <w:rPr>
                <w:rFonts w:cstheme="minorHAnsi"/>
              </w:rPr>
            </w:pPr>
            <w:r w:rsidRPr="00AD3A47">
              <w:rPr>
                <w:rFonts w:cstheme="minorHAnsi"/>
                <w:color w:val="202020"/>
              </w:rPr>
              <w:t>Θεωρούμε ότι η δημιουργία τέτοιου καταλόγου θα είναι χρήσιμος τόσο για τους υπο-εφοδιαστές διότι θα γίνουν γνωστοί σε περισσότερους εφοδιαστές μέλη του ISSA, όσο και στους εφοδιαστές οι οποίοι θα ενημερωθούν για υπο-εφοδιαστές σε λιμάνια που δεν γνωρίζουν την ύπαρξή τους.</w:t>
            </w:r>
          </w:p>
          <w:p w14:paraId="226FFB9D" w14:textId="77777777" w:rsidR="00AD3A47" w:rsidRDefault="00AD3A47" w:rsidP="00662028"/>
          <w:p w14:paraId="2B06E5F9" w14:textId="77777777" w:rsidR="00662028" w:rsidRDefault="00662028" w:rsidP="00662028"/>
          <w:p w14:paraId="6641547A" w14:textId="77777777" w:rsidR="00662028" w:rsidRPr="00662028" w:rsidRDefault="00662028" w:rsidP="00662028"/>
          <w:p w14:paraId="47A19583" w14:textId="58205D18" w:rsidR="003D10FD" w:rsidRDefault="003D10FD" w:rsidP="00073F4E">
            <w:pPr>
              <w:pStyle w:val="ListParagraph"/>
              <w:numPr>
                <w:ilvl w:val="1"/>
                <w:numId w:val="9"/>
              </w:numPr>
            </w:pPr>
            <w:r w:rsidRPr="00662028">
              <w:rPr>
                <w:b/>
                <w:bCs/>
              </w:rPr>
              <w:t xml:space="preserve">Ενημέρωση για κοινοποίηση στα μέλη στις 28/2/23 </w:t>
            </w:r>
            <w:r>
              <w:rPr>
                <w:b/>
                <w:bCs/>
              </w:rPr>
              <w:t xml:space="preserve"> </w:t>
            </w:r>
            <w:r w:rsidRPr="003D10FD">
              <w:rPr>
                <w:b/>
                <w:bCs/>
              </w:rPr>
              <w:t>τη</w:t>
            </w:r>
            <w:r>
              <w:rPr>
                <w:b/>
                <w:bCs/>
              </w:rPr>
              <w:t>ς</w:t>
            </w:r>
            <w:r w:rsidRPr="003D10FD">
              <w:rPr>
                <w:b/>
                <w:bCs/>
              </w:rPr>
              <w:t>  αριθ. ΔΔΘΕΚΑ Β 1023577/20-2-2023 εγκύκλιο και τη</w:t>
            </w:r>
            <w:r>
              <w:rPr>
                <w:b/>
                <w:bCs/>
              </w:rPr>
              <w:t>ς</w:t>
            </w:r>
            <w:r w:rsidRPr="003D10FD">
              <w:rPr>
                <w:b/>
                <w:bCs/>
              </w:rPr>
              <w:t xml:space="preserve"> αριθ. C51/10-02-2023 ανακοίνωση της Ε. Επιτροπής σχετικά με την εφαρμογή της διαγώνιας σώρευσης καταγωγής στην Παν-Ευρω-Μεσογειακή Συμφωνία Ελευθέρου Εμπορίου</w:t>
            </w:r>
          </w:p>
          <w:p w14:paraId="78D8A4BC" w14:textId="77777777" w:rsidR="003D10FD" w:rsidRDefault="003D10FD" w:rsidP="003D10FD">
            <w:pPr>
              <w:rPr>
                <w:lang w:eastAsia="ja-JP"/>
              </w:rPr>
            </w:pPr>
          </w:p>
          <w:p w14:paraId="2A34ADD8" w14:textId="4CF7591E" w:rsidR="003D10FD" w:rsidRDefault="00FB41D3" w:rsidP="003D10FD">
            <w:r w:rsidRPr="00AD256D">
              <w:rPr>
                <w:rFonts w:eastAsia="Calibri" w:cstheme="minorHAnsi"/>
                <w:color w:val="000000"/>
              </w:rPr>
              <w:t xml:space="preserve">Ο Σύλλογος ενημέρωσε τα μέλη </w:t>
            </w:r>
            <w:r>
              <w:rPr>
                <w:rFonts w:eastAsia="Calibri" w:cstheme="minorHAnsi"/>
                <w:color w:val="000000"/>
              </w:rPr>
              <w:t xml:space="preserve">για </w:t>
            </w:r>
            <w:r w:rsidR="003D10FD">
              <w:t>την  αριθ. ΔΔΘΕΚΑ Β 1023577/20-2-2023 εγκύκλιο και την αριθ. C51/10-02-2023 ανακοίνωση της Ε. Επιτροπής σχετικά με την εφαρμογή της διαγώνιας σώρευσης καταγωγής στην Παν-Ευρω-Μεσογειακή Συμφωνία Ελευθέρου Εμπορίου.</w:t>
            </w:r>
          </w:p>
          <w:p w14:paraId="41FE0086" w14:textId="77777777" w:rsidR="003D10FD" w:rsidRDefault="003D10FD" w:rsidP="003D10FD">
            <w:r>
              <w:t>Η διαγώνια σώρευση επιτρέπει την προσθήκη εργασιών μεταποίησης που έγιναν σε μία χώρα σε εκείνες που γίνονται σε μία δεύτερη χώρα προκειμένου να εξαχθούν ως καταγόμενα από τη χώρα εξαγωγής σε μία τρίτη χώρα. </w:t>
            </w:r>
          </w:p>
          <w:p w14:paraId="4866F257" w14:textId="77777777" w:rsidR="003D10FD" w:rsidRDefault="003D10FD" w:rsidP="003D10FD">
            <w:r>
              <w:t>Για να εφαρμοστεί αυτή η διαγώνια σώρευση θα πρέπει και τα τρία μέρη να έχουν υπογράψει τη Παν-Ευρω-Μεσογειακή Συμφωνία.</w:t>
            </w:r>
          </w:p>
          <w:p w14:paraId="306BCF65" w14:textId="77777777" w:rsidR="003D10FD" w:rsidRDefault="003D10FD" w:rsidP="003D10FD">
            <w:r>
              <w:t>Παράδειγμα: Εισάγονται στην Ελλάδα παπούτσια ημιτελή από την Τουρκία στην Ελλάδα τελειοποιούνται και εξάγονται στην Αλγερία με καταγωγή ΕΕ-Ελλάδας, καθόσον και τα τρία μέρη έχουν υπογράψει την ως άνω συμφωνία.</w:t>
            </w:r>
          </w:p>
          <w:p w14:paraId="33001CB9" w14:textId="0B3F04B9" w:rsidR="003D10FD" w:rsidRDefault="003D10FD" w:rsidP="003D10FD">
            <w:r>
              <w:t>Στους πίνακες που αναφέρονται στην ανακοίνωση της Ε. Επιτροπής εμφανίζονται οι χώρες που έχουν υπογράψει την Παν-Ευρω-Μεσογειακή Συμφωνία και μπορούν να εφαρμόζουν την διαγώνια σώρευση.</w:t>
            </w:r>
          </w:p>
          <w:p w14:paraId="0BA4E8C7" w14:textId="5082DD47" w:rsidR="00042055" w:rsidRDefault="00042055" w:rsidP="003D10FD"/>
          <w:p w14:paraId="476FD578" w14:textId="6860A25A" w:rsidR="00042055" w:rsidRDefault="00042055" w:rsidP="00073F4E">
            <w:pPr>
              <w:pStyle w:val="ListParagraph"/>
              <w:numPr>
                <w:ilvl w:val="1"/>
                <w:numId w:val="9"/>
              </w:numPr>
            </w:pPr>
            <w:r w:rsidRPr="00662028">
              <w:rPr>
                <w:b/>
                <w:bCs/>
              </w:rPr>
              <w:t>Ενημέρωση για κοινοποίηση στ</w:t>
            </w:r>
            <w:r>
              <w:rPr>
                <w:b/>
                <w:bCs/>
              </w:rPr>
              <w:t>ο</w:t>
            </w:r>
            <w:r w:rsidRPr="00662028">
              <w:rPr>
                <w:b/>
                <w:bCs/>
              </w:rPr>
              <w:t xml:space="preserve"> μέλ</w:t>
            </w:r>
            <w:r>
              <w:rPr>
                <w:b/>
                <w:bCs/>
              </w:rPr>
              <w:t xml:space="preserve">ος </w:t>
            </w:r>
            <w:r w:rsidRPr="00662028">
              <w:rPr>
                <w:b/>
                <w:bCs/>
              </w:rPr>
              <w:t xml:space="preserve"> </w:t>
            </w:r>
            <w:r w:rsidRPr="00042055">
              <w:rPr>
                <w:b/>
                <w:bCs/>
              </w:rPr>
              <w:t>ΜΕΛ00942</w:t>
            </w:r>
            <w:r>
              <w:rPr>
                <w:b/>
                <w:bCs/>
              </w:rPr>
              <w:t xml:space="preserve"> </w:t>
            </w:r>
            <w:r w:rsidRPr="00042055">
              <w:rPr>
                <w:b/>
                <w:bCs/>
              </w:rPr>
              <w:t xml:space="preserve">ΓΚΟΛΝΤΕΝ ΚΑΡΓΚΟ Α.Ε. </w:t>
            </w:r>
            <w:r w:rsidRPr="00662028">
              <w:rPr>
                <w:b/>
                <w:bCs/>
              </w:rPr>
              <w:t xml:space="preserve">στις 28/2/23 </w:t>
            </w:r>
            <w:r w:rsidRPr="00042055">
              <w:rPr>
                <w:b/>
                <w:bCs/>
              </w:rPr>
              <w:t> τη</w:t>
            </w:r>
            <w:r>
              <w:rPr>
                <w:b/>
                <w:bCs/>
              </w:rPr>
              <w:t>ς</w:t>
            </w:r>
            <w:r w:rsidRPr="00042055">
              <w:rPr>
                <w:b/>
                <w:bCs/>
              </w:rPr>
              <w:t xml:space="preserve"> εφαρμογή από 1/3/2023 του Συστήματος Ελέγχου Εισαγομένων εμπορευμάτων ICS2 2η έκδοση.</w:t>
            </w:r>
          </w:p>
          <w:p w14:paraId="35F9D948" w14:textId="4441C8ED" w:rsidR="00042055" w:rsidRDefault="00042055" w:rsidP="00042055">
            <w:r w:rsidRPr="00AD256D">
              <w:rPr>
                <w:rFonts w:eastAsia="Calibri" w:cstheme="minorHAnsi"/>
                <w:color w:val="000000"/>
              </w:rPr>
              <w:t xml:space="preserve">Ο Σύλλογος </w:t>
            </w:r>
            <w:r>
              <w:rPr>
                <w:rFonts w:eastAsia="Calibri" w:cstheme="minorHAnsi"/>
                <w:color w:val="000000"/>
              </w:rPr>
              <w:t>υπενθύμισε σ</w:t>
            </w:r>
            <w:r w:rsidRPr="00AD256D">
              <w:rPr>
                <w:rFonts w:eastAsia="Calibri" w:cstheme="minorHAnsi"/>
                <w:color w:val="000000"/>
              </w:rPr>
              <w:t>τ</w:t>
            </w:r>
            <w:r>
              <w:rPr>
                <w:rFonts w:eastAsia="Calibri" w:cstheme="minorHAnsi"/>
                <w:color w:val="000000"/>
              </w:rPr>
              <w:t xml:space="preserve">ο παραπάνω </w:t>
            </w:r>
            <w:r w:rsidRPr="00AD256D">
              <w:rPr>
                <w:rFonts w:eastAsia="Calibri" w:cstheme="minorHAnsi"/>
                <w:color w:val="000000"/>
              </w:rPr>
              <w:t>μέλ</w:t>
            </w:r>
            <w:r>
              <w:rPr>
                <w:rFonts w:eastAsia="Calibri" w:cstheme="minorHAnsi"/>
                <w:color w:val="000000"/>
              </w:rPr>
              <w:t>ος</w:t>
            </w:r>
            <w:r>
              <w:t xml:space="preserve"> την εφαρμογή από 1/3/2023 του Συστήματος Ελέγχου Εισαγομένων εμπορευμάτων ICS2 2η έκδοση. Με το σύστημα αυτό οι αεροπορικές εταιρείες και οι εμπλεκόμενοι με την αεροπορική μεταφορά φορείς (διαμεταφορείς, ταχυμεταφορείς) θα πρέπει να στέλνουν στο τελωνείο πρώτης εισόδου στην ΕΕ τη Συνοπτική Διασάφηση Εισόδου</w:t>
            </w:r>
            <w:r w:rsidR="006D1443">
              <w:t xml:space="preserve"> </w:t>
            </w:r>
            <w:r>
              <w:t>με πλήρη στοιχεία όπως αυτά εμφανίζονται στις αντίστοιχες στήλες του παραρτήματος Β του κανονισμού 2025/2446.</w:t>
            </w:r>
          </w:p>
          <w:p w14:paraId="4D1167B0" w14:textId="77777777" w:rsidR="00042055" w:rsidRDefault="00042055" w:rsidP="00042055">
            <w:r>
              <w:t>Μεταξύ των στοιχείων αυτών περιλαμβάνονται και ο εξαψήφιος κωδικός ΕΣ καθώς και ο παραλήπτης των εμπορευμάτων στην ΕΕ.</w:t>
            </w:r>
          </w:p>
          <w:p w14:paraId="2FC39E2F" w14:textId="77777777" w:rsidR="00042055" w:rsidRDefault="00042055" w:rsidP="00042055">
            <w:r>
              <w:t>Το ICS2 εφαρμόζεται από τους οικονομικούς φορείς που εμπλέκονται στις αεροπορικές μεταφορές.</w:t>
            </w:r>
          </w:p>
          <w:p w14:paraId="3D188CB4" w14:textId="145DDD81" w:rsidR="004F1BE3" w:rsidRPr="001D7A99" w:rsidRDefault="004F1BE3" w:rsidP="00564DD6">
            <w:pPr>
              <w:pStyle w:val="Default"/>
              <w:rPr>
                <w:rFonts w:asciiTheme="minorHAnsi" w:hAnsiTheme="minorHAnsi" w:cstheme="minorHAnsi"/>
                <w:sz w:val="22"/>
                <w:szCs w:val="22"/>
                <w:lang w:val="el-GR"/>
              </w:rPr>
            </w:pPr>
          </w:p>
        </w:tc>
      </w:tr>
    </w:tbl>
    <w:p w14:paraId="18533819" w14:textId="77777777" w:rsidR="005E37E4" w:rsidRPr="001D7A99" w:rsidRDefault="005E37E4" w:rsidP="005E37E4">
      <w:pPr>
        <w:autoSpaceDE w:val="0"/>
        <w:autoSpaceDN w:val="0"/>
        <w:adjustRightInd w:val="0"/>
        <w:spacing w:after="0" w:line="240" w:lineRule="auto"/>
        <w:rPr>
          <w:rFonts w:cstheme="minorHAnsi"/>
        </w:rPr>
      </w:pPr>
    </w:p>
    <w:p w14:paraId="2F42E2F2" w14:textId="77777777" w:rsidR="005E37E4" w:rsidRPr="001D7A99" w:rsidRDefault="005E37E4" w:rsidP="005E37E4">
      <w:pPr>
        <w:ind w:right="-1339"/>
        <w:jc w:val="both"/>
        <w:rPr>
          <w:rFonts w:eastAsia="Calibri" w:cstheme="minorHAnsi"/>
          <w:bCs/>
          <w:color w:val="000000"/>
        </w:rPr>
      </w:pPr>
    </w:p>
    <w:p w14:paraId="0C7D732F" w14:textId="77777777" w:rsidR="005E37E4" w:rsidRPr="001D7A99" w:rsidRDefault="005E37E4" w:rsidP="00EF21E9">
      <w:pPr>
        <w:ind w:right="-1339"/>
        <w:rPr>
          <w:rFonts w:eastAsia="Calibri" w:cstheme="minorHAnsi"/>
          <w:bCs/>
          <w:color w:val="000000"/>
          <w:lang w:eastAsia="en-US"/>
        </w:rPr>
      </w:pPr>
    </w:p>
    <w:p w14:paraId="2D5BCB1B" w14:textId="77777777" w:rsidR="007F3E6B" w:rsidRPr="001D7A99" w:rsidRDefault="007F3E6B" w:rsidP="007F3E6B">
      <w:pPr>
        <w:ind w:left="426" w:right="-1339"/>
        <w:jc w:val="both"/>
        <w:rPr>
          <w:rFonts w:eastAsia="Calibri" w:cstheme="minorHAnsi"/>
          <w:bCs/>
          <w:color w:val="000000"/>
        </w:rPr>
      </w:pPr>
    </w:p>
    <w:p w14:paraId="0CFF18A1" w14:textId="14F1EE8A" w:rsidR="007F3E6B" w:rsidRPr="001D7A99" w:rsidRDefault="007F3E6B" w:rsidP="007F3E6B">
      <w:pPr>
        <w:ind w:right="-1339"/>
        <w:rPr>
          <w:rFonts w:eastAsia="Calibri" w:cstheme="minorHAnsi"/>
          <w:bCs/>
          <w:color w:val="000000"/>
        </w:rPr>
      </w:pPr>
      <w:r w:rsidRPr="001D7A99">
        <w:rPr>
          <w:rFonts w:eastAsia="Calibri" w:cstheme="minorHAnsi"/>
          <w:b/>
          <w:bCs/>
          <w:color w:val="000000"/>
        </w:rPr>
        <w:t xml:space="preserve">                                                                                                           </w:t>
      </w:r>
    </w:p>
    <w:p w14:paraId="1CF53D86" w14:textId="77777777" w:rsidR="007F3E6B" w:rsidRPr="001D7A99" w:rsidRDefault="007F3E6B" w:rsidP="007F3E6B">
      <w:pPr>
        <w:ind w:left="426" w:right="-1339"/>
        <w:rPr>
          <w:rFonts w:eastAsia="Calibri" w:cstheme="minorHAnsi"/>
          <w:bCs/>
          <w:color w:val="000000"/>
        </w:rPr>
      </w:pPr>
    </w:p>
    <w:p w14:paraId="5067E9BE" w14:textId="3DEFB680" w:rsidR="007F3E6B" w:rsidRPr="001D7A99" w:rsidRDefault="007F3E6B" w:rsidP="007F3E6B">
      <w:pPr>
        <w:pStyle w:val="ListParagraph"/>
        <w:ind w:left="1461"/>
        <w:rPr>
          <w:rFonts w:cstheme="minorHAnsi"/>
        </w:rPr>
      </w:pPr>
    </w:p>
    <w:sectPr w:rsidR="007F3E6B" w:rsidRPr="001D7A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F4E4" w14:textId="77777777" w:rsidR="0063226F" w:rsidRDefault="0063226F" w:rsidP="00102D24">
      <w:pPr>
        <w:spacing w:after="0" w:line="240" w:lineRule="auto"/>
      </w:pPr>
      <w:r>
        <w:separator/>
      </w:r>
    </w:p>
  </w:endnote>
  <w:endnote w:type="continuationSeparator" w:id="0">
    <w:p w14:paraId="33B544EB" w14:textId="77777777" w:rsidR="0063226F" w:rsidRDefault="0063226F" w:rsidP="0010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426000"/>
      <w:docPartObj>
        <w:docPartGallery w:val="Page Numbers (Bottom of Page)"/>
        <w:docPartUnique/>
      </w:docPartObj>
    </w:sdtPr>
    <w:sdtEndPr>
      <w:rPr>
        <w:noProof/>
      </w:rPr>
    </w:sdtEndPr>
    <w:sdtContent>
      <w:p w14:paraId="0E746B40" w14:textId="3E7CE87F" w:rsidR="00102D24" w:rsidRDefault="00102D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5FBD6" w14:textId="77777777" w:rsidR="00102D24" w:rsidRDefault="00102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7494" w14:textId="77777777" w:rsidR="0063226F" w:rsidRDefault="0063226F" w:rsidP="00102D24">
      <w:pPr>
        <w:spacing w:after="0" w:line="240" w:lineRule="auto"/>
      </w:pPr>
      <w:r>
        <w:separator/>
      </w:r>
    </w:p>
  </w:footnote>
  <w:footnote w:type="continuationSeparator" w:id="0">
    <w:p w14:paraId="1033FAC3" w14:textId="77777777" w:rsidR="0063226F" w:rsidRDefault="0063226F" w:rsidP="0010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3FF"/>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 w15:restartNumberingAfterBreak="0">
    <w:nsid w:val="0FCB1ACB"/>
    <w:multiLevelType w:val="multilevel"/>
    <w:tmpl w:val="C7CA46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7D505F"/>
    <w:multiLevelType w:val="hybridMultilevel"/>
    <w:tmpl w:val="1C5681B8"/>
    <w:lvl w:ilvl="0" w:tplc="FFFFFFFF">
      <w:start w:val="1"/>
      <w:numFmt w:val="decimal"/>
      <w:lvlText w:val="%1."/>
      <w:lvlJc w:val="left"/>
      <w:pPr>
        <w:ind w:left="1821" w:hanging="360"/>
      </w:pPr>
      <w:rPr>
        <w:rFonts w:eastAsiaTheme="minorEastAsia" w:hint="default"/>
        <w:color w:val="auto"/>
      </w:rPr>
    </w:lvl>
    <w:lvl w:ilvl="1" w:tplc="FFFFFFFF">
      <w:start w:val="1"/>
      <w:numFmt w:val="lowerLetter"/>
      <w:lvlText w:val="%2."/>
      <w:lvlJc w:val="left"/>
      <w:pPr>
        <w:ind w:left="2541" w:hanging="360"/>
      </w:pPr>
    </w:lvl>
    <w:lvl w:ilvl="2" w:tplc="FFFFFFFF" w:tentative="1">
      <w:start w:val="1"/>
      <w:numFmt w:val="lowerRoman"/>
      <w:lvlText w:val="%3."/>
      <w:lvlJc w:val="right"/>
      <w:pPr>
        <w:ind w:left="3261" w:hanging="180"/>
      </w:pPr>
    </w:lvl>
    <w:lvl w:ilvl="3" w:tplc="FFFFFFFF" w:tentative="1">
      <w:start w:val="1"/>
      <w:numFmt w:val="decimal"/>
      <w:lvlText w:val="%4."/>
      <w:lvlJc w:val="left"/>
      <w:pPr>
        <w:ind w:left="3981" w:hanging="360"/>
      </w:pPr>
    </w:lvl>
    <w:lvl w:ilvl="4" w:tplc="FFFFFFFF" w:tentative="1">
      <w:start w:val="1"/>
      <w:numFmt w:val="lowerLetter"/>
      <w:lvlText w:val="%5."/>
      <w:lvlJc w:val="left"/>
      <w:pPr>
        <w:ind w:left="4701" w:hanging="360"/>
      </w:pPr>
    </w:lvl>
    <w:lvl w:ilvl="5" w:tplc="FFFFFFFF" w:tentative="1">
      <w:start w:val="1"/>
      <w:numFmt w:val="lowerRoman"/>
      <w:lvlText w:val="%6."/>
      <w:lvlJc w:val="right"/>
      <w:pPr>
        <w:ind w:left="5421" w:hanging="180"/>
      </w:pPr>
    </w:lvl>
    <w:lvl w:ilvl="6" w:tplc="FFFFFFFF" w:tentative="1">
      <w:start w:val="1"/>
      <w:numFmt w:val="decimal"/>
      <w:lvlText w:val="%7."/>
      <w:lvlJc w:val="left"/>
      <w:pPr>
        <w:ind w:left="6141" w:hanging="360"/>
      </w:pPr>
    </w:lvl>
    <w:lvl w:ilvl="7" w:tplc="FFFFFFFF" w:tentative="1">
      <w:start w:val="1"/>
      <w:numFmt w:val="lowerLetter"/>
      <w:lvlText w:val="%8."/>
      <w:lvlJc w:val="left"/>
      <w:pPr>
        <w:ind w:left="6861" w:hanging="360"/>
      </w:pPr>
    </w:lvl>
    <w:lvl w:ilvl="8" w:tplc="FFFFFFFF" w:tentative="1">
      <w:start w:val="1"/>
      <w:numFmt w:val="lowerRoman"/>
      <w:lvlText w:val="%9."/>
      <w:lvlJc w:val="right"/>
      <w:pPr>
        <w:ind w:left="7581" w:hanging="180"/>
      </w:pPr>
    </w:lvl>
  </w:abstractNum>
  <w:abstractNum w:abstractNumId="3" w15:restartNumberingAfterBreak="0">
    <w:nsid w:val="14BD3B0B"/>
    <w:multiLevelType w:val="hybridMultilevel"/>
    <w:tmpl w:val="D408C314"/>
    <w:lvl w:ilvl="0" w:tplc="0FFC9404">
      <w:start w:val="12"/>
      <w:numFmt w:val="decimal"/>
      <w:lvlText w:val="%1."/>
      <w:lvlJc w:val="left"/>
      <w:pPr>
        <w:ind w:left="1095" w:hanging="375"/>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18037236"/>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5" w15:restartNumberingAfterBreak="0">
    <w:nsid w:val="1943593F"/>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6" w15:restartNumberingAfterBreak="0">
    <w:nsid w:val="1A84705D"/>
    <w:multiLevelType w:val="hybridMultilevel"/>
    <w:tmpl w:val="7FFE96F4"/>
    <w:lvl w:ilvl="0" w:tplc="F8489B4E">
      <w:start w:val="1"/>
      <w:numFmt w:val="decimal"/>
      <w:lvlText w:val="%1."/>
      <w:lvlJc w:val="left"/>
      <w:pPr>
        <w:tabs>
          <w:tab w:val="num" w:pos="502"/>
        </w:tabs>
        <w:ind w:left="502" w:hanging="360"/>
      </w:pPr>
      <w:rPr>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1810AB"/>
    <w:multiLevelType w:val="multilevel"/>
    <w:tmpl w:val="5A20ECA8"/>
    <w:lvl w:ilvl="0">
      <w:start w:val="1"/>
      <w:numFmt w:val="decimal"/>
      <w:lvlText w:val="%1."/>
      <w:lvlJc w:val="left"/>
      <w:rPr>
        <w:b w:val="0"/>
        <w:bCs/>
        <w:color w:val="auto"/>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0C1FDC"/>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9" w15:restartNumberingAfterBreak="0">
    <w:nsid w:val="2F5A4589"/>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0" w15:restartNumberingAfterBreak="0">
    <w:nsid w:val="31DB511F"/>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1" w15:restartNumberingAfterBreak="0">
    <w:nsid w:val="323013A0"/>
    <w:multiLevelType w:val="hybridMultilevel"/>
    <w:tmpl w:val="46FCB6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2E6033"/>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3" w15:restartNumberingAfterBreak="0">
    <w:nsid w:val="39A703CA"/>
    <w:multiLevelType w:val="multilevel"/>
    <w:tmpl w:val="FA1CC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D595F"/>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5" w15:restartNumberingAfterBreak="0">
    <w:nsid w:val="3F6422EA"/>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6" w15:restartNumberingAfterBreak="0">
    <w:nsid w:val="4B856B23"/>
    <w:multiLevelType w:val="hybridMultilevel"/>
    <w:tmpl w:val="DF32FEA0"/>
    <w:lvl w:ilvl="0" w:tplc="87B479F2">
      <w:start w:val="2"/>
      <w:numFmt w:val="decimal"/>
      <w:lvlText w:val="%1."/>
      <w:lvlJc w:val="left"/>
      <w:pPr>
        <w:ind w:left="1080" w:hanging="360"/>
      </w:pPr>
      <w:rPr>
        <w:rFonts w:eastAsiaTheme="minorEastAsia"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E67F72"/>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8" w15:restartNumberingAfterBreak="0">
    <w:nsid w:val="508668D3"/>
    <w:multiLevelType w:val="hybridMultilevel"/>
    <w:tmpl w:val="A9C6B7C8"/>
    <w:lvl w:ilvl="0" w:tplc="CBF6336C">
      <w:start w:val="1"/>
      <w:numFmt w:val="decimal"/>
      <w:lvlText w:val="%1."/>
      <w:lvlJc w:val="left"/>
      <w:pPr>
        <w:ind w:left="1821" w:hanging="360"/>
      </w:pPr>
      <w:rPr>
        <w:rFonts w:eastAsiaTheme="minorEastAsia" w:hint="default"/>
        <w:color w:val="auto"/>
      </w:rPr>
    </w:lvl>
    <w:lvl w:ilvl="1" w:tplc="04080019">
      <w:start w:val="1"/>
      <w:numFmt w:val="lowerLetter"/>
      <w:lvlText w:val="%2."/>
      <w:lvlJc w:val="left"/>
      <w:pPr>
        <w:ind w:left="2541" w:hanging="360"/>
      </w:pPr>
    </w:lvl>
    <w:lvl w:ilvl="2" w:tplc="0408001B" w:tentative="1">
      <w:start w:val="1"/>
      <w:numFmt w:val="lowerRoman"/>
      <w:lvlText w:val="%3."/>
      <w:lvlJc w:val="right"/>
      <w:pPr>
        <w:ind w:left="3261" w:hanging="180"/>
      </w:pPr>
    </w:lvl>
    <w:lvl w:ilvl="3" w:tplc="0408000F" w:tentative="1">
      <w:start w:val="1"/>
      <w:numFmt w:val="decimal"/>
      <w:lvlText w:val="%4."/>
      <w:lvlJc w:val="left"/>
      <w:pPr>
        <w:ind w:left="3981" w:hanging="360"/>
      </w:pPr>
    </w:lvl>
    <w:lvl w:ilvl="4" w:tplc="04080019" w:tentative="1">
      <w:start w:val="1"/>
      <w:numFmt w:val="lowerLetter"/>
      <w:lvlText w:val="%5."/>
      <w:lvlJc w:val="left"/>
      <w:pPr>
        <w:ind w:left="4701" w:hanging="360"/>
      </w:pPr>
    </w:lvl>
    <w:lvl w:ilvl="5" w:tplc="0408001B" w:tentative="1">
      <w:start w:val="1"/>
      <w:numFmt w:val="lowerRoman"/>
      <w:lvlText w:val="%6."/>
      <w:lvlJc w:val="right"/>
      <w:pPr>
        <w:ind w:left="5421" w:hanging="180"/>
      </w:pPr>
    </w:lvl>
    <w:lvl w:ilvl="6" w:tplc="0408000F" w:tentative="1">
      <w:start w:val="1"/>
      <w:numFmt w:val="decimal"/>
      <w:lvlText w:val="%7."/>
      <w:lvlJc w:val="left"/>
      <w:pPr>
        <w:ind w:left="6141" w:hanging="360"/>
      </w:pPr>
    </w:lvl>
    <w:lvl w:ilvl="7" w:tplc="04080019" w:tentative="1">
      <w:start w:val="1"/>
      <w:numFmt w:val="lowerLetter"/>
      <w:lvlText w:val="%8."/>
      <w:lvlJc w:val="left"/>
      <w:pPr>
        <w:ind w:left="6861" w:hanging="360"/>
      </w:pPr>
    </w:lvl>
    <w:lvl w:ilvl="8" w:tplc="0408001B" w:tentative="1">
      <w:start w:val="1"/>
      <w:numFmt w:val="lowerRoman"/>
      <w:lvlText w:val="%9."/>
      <w:lvlJc w:val="right"/>
      <w:pPr>
        <w:ind w:left="7581" w:hanging="180"/>
      </w:pPr>
    </w:lvl>
  </w:abstractNum>
  <w:abstractNum w:abstractNumId="19" w15:restartNumberingAfterBreak="0">
    <w:nsid w:val="50DB3983"/>
    <w:multiLevelType w:val="multilevel"/>
    <w:tmpl w:val="2B60848A"/>
    <w:lvl w:ilvl="0">
      <w:start w:val="4"/>
      <w:numFmt w:val="decimal"/>
      <w:lvlText w:val="%1."/>
      <w:lvlJc w:val="left"/>
      <w:pPr>
        <w:ind w:left="360" w:hanging="360"/>
      </w:pPr>
      <w:rPr>
        <w:rFonts w:hint="default"/>
      </w:rPr>
    </w:lvl>
    <w:lvl w:ilvl="1">
      <w:start w:val="1"/>
      <w:numFmt w:val="decimal"/>
      <w:lvlText w:val="%1.%2."/>
      <w:lvlJc w:val="left"/>
      <w:pPr>
        <w:ind w:left="2181" w:hanging="360"/>
      </w:pPr>
      <w:rPr>
        <w:rFonts w:hint="default"/>
      </w:rPr>
    </w:lvl>
    <w:lvl w:ilvl="2">
      <w:start w:val="1"/>
      <w:numFmt w:val="decimal"/>
      <w:lvlText w:val="%1.%2.%3."/>
      <w:lvlJc w:val="left"/>
      <w:pPr>
        <w:ind w:left="4362" w:hanging="720"/>
      </w:pPr>
      <w:rPr>
        <w:rFonts w:hint="default"/>
      </w:rPr>
    </w:lvl>
    <w:lvl w:ilvl="3">
      <w:start w:val="1"/>
      <w:numFmt w:val="decimal"/>
      <w:lvlText w:val="%1.%2.%3.%4."/>
      <w:lvlJc w:val="left"/>
      <w:pPr>
        <w:ind w:left="6183" w:hanging="720"/>
      </w:pPr>
      <w:rPr>
        <w:rFonts w:hint="default"/>
      </w:rPr>
    </w:lvl>
    <w:lvl w:ilvl="4">
      <w:start w:val="1"/>
      <w:numFmt w:val="decimal"/>
      <w:lvlText w:val="%1.%2.%3.%4.%5."/>
      <w:lvlJc w:val="left"/>
      <w:pPr>
        <w:ind w:left="8364" w:hanging="1080"/>
      </w:pPr>
      <w:rPr>
        <w:rFonts w:hint="default"/>
      </w:rPr>
    </w:lvl>
    <w:lvl w:ilvl="5">
      <w:start w:val="1"/>
      <w:numFmt w:val="decimal"/>
      <w:lvlText w:val="%1.%2.%3.%4.%5.%6."/>
      <w:lvlJc w:val="left"/>
      <w:pPr>
        <w:ind w:left="10185" w:hanging="1080"/>
      </w:pPr>
      <w:rPr>
        <w:rFonts w:hint="default"/>
      </w:rPr>
    </w:lvl>
    <w:lvl w:ilvl="6">
      <w:start w:val="1"/>
      <w:numFmt w:val="decimal"/>
      <w:lvlText w:val="%1.%2.%3.%4.%5.%6.%7."/>
      <w:lvlJc w:val="left"/>
      <w:pPr>
        <w:ind w:left="12366" w:hanging="1440"/>
      </w:pPr>
      <w:rPr>
        <w:rFonts w:hint="default"/>
      </w:rPr>
    </w:lvl>
    <w:lvl w:ilvl="7">
      <w:start w:val="1"/>
      <w:numFmt w:val="decimal"/>
      <w:lvlText w:val="%1.%2.%3.%4.%5.%6.%7.%8."/>
      <w:lvlJc w:val="left"/>
      <w:pPr>
        <w:ind w:left="14187" w:hanging="1440"/>
      </w:pPr>
      <w:rPr>
        <w:rFonts w:hint="default"/>
      </w:rPr>
    </w:lvl>
    <w:lvl w:ilvl="8">
      <w:start w:val="1"/>
      <w:numFmt w:val="decimal"/>
      <w:lvlText w:val="%1.%2.%3.%4.%5.%6.%7.%8.%9."/>
      <w:lvlJc w:val="left"/>
      <w:pPr>
        <w:ind w:left="16368" w:hanging="1800"/>
      </w:pPr>
      <w:rPr>
        <w:rFonts w:hint="default"/>
      </w:rPr>
    </w:lvl>
  </w:abstractNum>
  <w:abstractNum w:abstractNumId="20" w15:restartNumberingAfterBreak="0">
    <w:nsid w:val="53C212AB"/>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1" w15:restartNumberingAfterBreak="0">
    <w:nsid w:val="595F681E"/>
    <w:multiLevelType w:val="multilevel"/>
    <w:tmpl w:val="E4A8B44A"/>
    <w:lvl w:ilvl="0">
      <w:start w:val="1"/>
      <w:numFmt w:val="decimal"/>
      <w:lvlText w:val="%1."/>
      <w:lvlJc w:val="left"/>
      <w:pPr>
        <w:ind w:left="720" w:hanging="360"/>
      </w:pPr>
    </w:lvl>
    <w:lvl w:ilvl="1">
      <w:start w:val="1"/>
      <w:numFmt w:val="decimal"/>
      <w:isLgl/>
      <w:lvlText w:val="%1.%2."/>
      <w:lvlJc w:val="left"/>
      <w:pPr>
        <w:ind w:left="2541" w:hanging="360"/>
      </w:pPr>
      <w:rPr>
        <w:rFonts w:hint="default"/>
        <w:b/>
        <w:bCs/>
      </w:rPr>
    </w:lvl>
    <w:lvl w:ilvl="2">
      <w:start w:val="1"/>
      <w:numFmt w:val="decimal"/>
      <w:isLgl/>
      <w:lvlText w:val="%1.%2.%3."/>
      <w:lvlJc w:val="left"/>
      <w:pPr>
        <w:ind w:left="4722" w:hanging="720"/>
      </w:pPr>
      <w:rPr>
        <w:rFonts w:hint="default"/>
      </w:rPr>
    </w:lvl>
    <w:lvl w:ilvl="3">
      <w:start w:val="1"/>
      <w:numFmt w:val="decimal"/>
      <w:isLgl/>
      <w:lvlText w:val="%1.%2.%3.%4."/>
      <w:lvlJc w:val="left"/>
      <w:pPr>
        <w:ind w:left="6543" w:hanging="720"/>
      </w:pPr>
      <w:rPr>
        <w:rFonts w:hint="default"/>
      </w:rPr>
    </w:lvl>
    <w:lvl w:ilvl="4">
      <w:start w:val="1"/>
      <w:numFmt w:val="decimal"/>
      <w:isLgl/>
      <w:lvlText w:val="%1.%2.%3.%4.%5."/>
      <w:lvlJc w:val="left"/>
      <w:pPr>
        <w:ind w:left="8724" w:hanging="1080"/>
      </w:pPr>
      <w:rPr>
        <w:rFonts w:hint="default"/>
      </w:rPr>
    </w:lvl>
    <w:lvl w:ilvl="5">
      <w:start w:val="1"/>
      <w:numFmt w:val="decimal"/>
      <w:isLgl/>
      <w:lvlText w:val="%1.%2.%3.%4.%5.%6."/>
      <w:lvlJc w:val="left"/>
      <w:pPr>
        <w:ind w:left="10545" w:hanging="1080"/>
      </w:pPr>
      <w:rPr>
        <w:rFonts w:hint="default"/>
      </w:rPr>
    </w:lvl>
    <w:lvl w:ilvl="6">
      <w:start w:val="1"/>
      <w:numFmt w:val="decimal"/>
      <w:isLgl/>
      <w:lvlText w:val="%1.%2.%3.%4.%5.%6.%7."/>
      <w:lvlJc w:val="left"/>
      <w:pPr>
        <w:ind w:left="12726" w:hanging="1440"/>
      </w:pPr>
      <w:rPr>
        <w:rFonts w:hint="default"/>
      </w:rPr>
    </w:lvl>
    <w:lvl w:ilvl="7">
      <w:start w:val="1"/>
      <w:numFmt w:val="decimal"/>
      <w:isLgl/>
      <w:lvlText w:val="%1.%2.%3.%4.%5.%6.%7.%8."/>
      <w:lvlJc w:val="left"/>
      <w:pPr>
        <w:ind w:left="14547" w:hanging="1440"/>
      </w:pPr>
      <w:rPr>
        <w:rFonts w:hint="default"/>
      </w:rPr>
    </w:lvl>
    <w:lvl w:ilvl="8">
      <w:start w:val="1"/>
      <w:numFmt w:val="decimal"/>
      <w:isLgl/>
      <w:lvlText w:val="%1.%2.%3.%4.%5.%6.%7.%8.%9."/>
      <w:lvlJc w:val="left"/>
      <w:pPr>
        <w:ind w:left="16728" w:hanging="1800"/>
      </w:pPr>
      <w:rPr>
        <w:rFonts w:hint="default"/>
      </w:rPr>
    </w:lvl>
  </w:abstractNum>
  <w:abstractNum w:abstractNumId="22" w15:restartNumberingAfterBreak="0">
    <w:nsid w:val="5C4221E7"/>
    <w:multiLevelType w:val="hybridMultilevel"/>
    <w:tmpl w:val="8F8C69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601C5216"/>
    <w:multiLevelType w:val="hybridMultilevel"/>
    <w:tmpl w:val="13F4DD48"/>
    <w:lvl w:ilvl="0" w:tplc="FFFFFFFF">
      <w:start w:val="1"/>
      <w:numFmt w:val="decimal"/>
      <w:lvlText w:val="%1."/>
      <w:lvlJc w:val="left"/>
      <w:pPr>
        <w:ind w:left="1821" w:hanging="360"/>
      </w:pPr>
      <w:rPr>
        <w:rFonts w:eastAsiaTheme="minorEastAsia" w:hint="default"/>
        <w:color w:val="auto"/>
      </w:rPr>
    </w:lvl>
    <w:lvl w:ilvl="1" w:tplc="FFFFFFFF">
      <w:start w:val="1"/>
      <w:numFmt w:val="lowerLetter"/>
      <w:lvlText w:val="%2."/>
      <w:lvlJc w:val="left"/>
      <w:pPr>
        <w:ind w:left="2541" w:hanging="360"/>
      </w:pPr>
    </w:lvl>
    <w:lvl w:ilvl="2" w:tplc="FFFFFFFF" w:tentative="1">
      <w:start w:val="1"/>
      <w:numFmt w:val="lowerRoman"/>
      <w:lvlText w:val="%3."/>
      <w:lvlJc w:val="right"/>
      <w:pPr>
        <w:ind w:left="3261" w:hanging="180"/>
      </w:pPr>
    </w:lvl>
    <w:lvl w:ilvl="3" w:tplc="FFFFFFFF" w:tentative="1">
      <w:start w:val="1"/>
      <w:numFmt w:val="decimal"/>
      <w:lvlText w:val="%4."/>
      <w:lvlJc w:val="left"/>
      <w:pPr>
        <w:ind w:left="3981" w:hanging="360"/>
      </w:pPr>
    </w:lvl>
    <w:lvl w:ilvl="4" w:tplc="FFFFFFFF" w:tentative="1">
      <w:start w:val="1"/>
      <w:numFmt w:val="lowerLetter"/>
      <w:lvlText w:val="%5."/>
      <w:lvlJc w:val="left"/>
      <w:pPr>
        <w:ind w:left="4701" w:hanging="360"/>
      </w:pPr>
    </w:lvl>
    <w:lvl w:ilvl="5" w:tplc="FFFFFFFF" w:tentative="1">
      <w:start w:val="1"/>
      <w:numFmt w:val="lowerRoman"/>
      <w:lvlText w:val="%6."/>
      <w:lvlJc w:val="right"/>
      <w:pPr>
        <w:ind w:left="5421" w:hanging="180"/>
      </w:pPr>
    </w:lvl>
    <w:lvl w:ilvl="6" w:tplc="FFFFFFFF" w:tentative="1">
      <w:start w:val="1"/>
      <w:numFmt w:val="decimal"/>
      <w:lvlText w:val="%7."/>
      <w:lvlJc w:val="left"/>
      <w:pPr>
        <w:ind w:left="6141" w:hanging="360"/>
      </w:pPr>
    </w:lvl>
    <w:lvl w:ilvl="7" w:tplc="FFFFFFFF" w:tentative="1">
      <w:start w:val="1"/>
      <w:numFmt w:val="lowerLetter"/>
      <w:lvlText w:val="%8."/>
      <w:lvlJc w:val="left"/>
      <w:pPr>
        <w:ind w:left="6861" w:hanging="360"/>
      </w:pPr>
    </w:lvl>
    <w:lvl w:ilvl="8" w:tplc="FFFFFFFF" w:tentative="1">
      <w:start w:val="1"/>
      <w:numFmt w:val="lowerRoman"/>
      <w:lvlText w:val="%9."/>
      <w:lvlJc w:val="right"/>
      <w:pPr>
        <w:ind w:left="7581" w:hanging="180"/>
      </w:pPr>
    </w:lvl>
  </w:abstractNum>
  <w:abstractNum w:abstractNumId="24" w15:restartNumberingAfterBreak="0">
    <w:nsid w:val="608F1440"/>
    <w:multiLevelType w:val="hybridMultilevel"/>
    <w:tmpl w:val="564898E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ABF7F18"/>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6" w15:restartNumberingAfterBreak="0">
    <w:nsid w:val="6CCB7661"/>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7" w15:restartNumberingAfterBreak="0">
    <w:nsid w:val="6E2269FC"/>
    <w:multiLevelType w:val="multilevel"/>
    <w:tmpl w:val="34A6191A"/>
    <w:lvl w:ilvl="0">
      <w:start w:val="1"/>
      <w:numFmt w:val="decimal"/>
      <w:lvlText w:val="%1."/>
      <w:lvlJc w:val="left"/>
      <w:pPr>
        <w:ind w:left="720" w:hanging="360"/>
      </w:pPr>
      <w:rPr>
        <w:rFonts w:hint="default"/>
      </w:rPr>
    </w:lvl>
    <w:lvl w:ilvl="1">
      <w:start w:val="1"/>
      <w:numFmt w:val="decimal"/>
      <w:isLgl/>
      <w:lvlText w:val="%1.%2."/>
      <w:lvlJc w:val="left"/>
      <w:pPr>
        <w:ind w:left="1461" w:hanging="1035"/>
      </w:pPr>
      <w:rPr>
        <w:rFonts w:hint="default"/>
        <w:b/>
        <w:color w:val="000000" w:themeColor="text1"/>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8" w15:restartNumberingAfterBreak="0">
    <w:nsid w:val="74C504D7"/>
    <w:multiLevelType w:val="hybridMultilevel"/>
    <w:tmpl w:val="A9C6B7C8"/>
    <w:lvl w:ilvl="0" w:tplc="FFFFFFFF">
      <w:start w:val="1"/>
      <w:numFmt w:val="decimal"/>
      <w:lvlText w:val="%1."/>
      <w:lvlJc w:val="left"/>
      <w:pPr>
        <w:ind w:left="1821" w:hanging="360"/>
      </w:pPr>
      <w:rPr>
        <w:rFonts w:eastAsiaTheme="minorEastAsia" w:hint="default"/>
        <w:color w:val="auto"/>
      </w:rPr>
    </w:lvl>
    <w:lvl w:ilvl="1" w:tplc="FFFFFFFF">
      <w:start w:val="1"/>
      <w:numFmt w:val="lowerLetter"/>
      <w:lvlText w:val="%2."/>
      <w:lvlJc w:val="left"/>
      <w:pPr>
        <w:ind w:left="2541" w:hanging="360"/>
      </w:pPr>
    </w:lvl>
    <w:lvl w:ilvl="2" w:tplc="FFFFFFFF" w:tentative="1">
      <w:start w:val="1"/>
      <w:numFmt w:val="lowerRoman"/>
      <w:lvlText w:val="%3."/>
      <w:lvlJc w:val="right"/>
      <w:pPr>
        <w:ind w:left="3261" w:hanging="180"/>
      </w:pPr>
    </w:lvl>
    <w:lvl w:ilvl="3" w:tplc="FFFFFFFF" w:tentative="1">
      <w:start w:val="1"/>
      <w:numFmt w:val="decimal"/>
      <w:lvlText w:val="%4."/>
      <w:lvlJc w:val="left"/>
      <w:pPr>
        <w:ind w:left="3981" w:hanging="360"/>
      </w:pPr>
    </w:lvl>
    <w:lvl w:ilvl="4" w:tplc="FFFFFFFF" w:tentative="1">
      <w:start w:val="1"/>
      <w:numFmt w:val="lowerLetter"/>
      <w:lvlText w:val="%5."/>
      <w:lvlJc w:val="left"/>
      <w:pPr>
        <w:ind w:left="4701" w:hanging="360"/>
      </w:pPr>
    </w:lvl>
    <w:lvl w:ilvl="5" w:tplc="FFFFFFFF" w:tentative="1">
      <w:start w:val="1"/>
      <w:numFmt w:val="lowerRoman"/>
      <w:lvlText w:val="%6."/>
      <w:lvlJc w:val="right"/>
      <w:pPr>
        <w:ind w:left="5421" w:hanging="180"/>
      </w:pPr>
    </w:lvl>
    <w:lvl w:ilvl="6" w:tplc="FFFFFFFF" w:tentative="1">
      <w:start w:val="1"/>
      <w:numFmt w:val="decimal"/>
      <w:lvlText w:val="%7."/>
      <w:lvlJc w:val="left"/>
      <w:pPr>
        <w:ind w:left="6141" w:hanging="360"/>
      </w:pPr>
    </w:lvl>
    <w:lvl w:ilvl="7" w:tplc="FFFFFFFF" w:tentative="1">
      <w:start w:val="1"/>
      <w:numFmt w:val="lowerLetter"/>
      <w:lvlText w:val="%8."/>
      <w:lvlJc w:val="left"/>
      <w:pPr>
        <w:ind w:left="6861" w:hanging="360"/>
      </w:pPr>
    </w:lvl>
    <w:lvl w:ilvl="8" w:tplc="FFFFFFFF" w:tentative="1">
      <w:start w:val="1"/>
      <w:numFmt w:val="lowerRoman"/>
      <w:lvlText w:val="%9."/>
      <w:lvlJc w:val="right"/>
      <w:pPr>
        <w:ind w:left="7581" w:hanging="180"/>
      </w:pPr>
    </w:lvl>
  </w:abstractNum>
  <w:abstractNum w:abstractNumId="29" w15:restartNumberingAfterBreak="0">
    <w:nsid w:val="7CF21B20"/>
    <w:multiLevelType w:val="hybridMultilevel"/>
    <w:tmpl w:val="FA3A235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973758">
    <w:abstractNumId w:val="7"/>
  </w:num>
  <w:num w:numId="2" w16cid:durableId="294525459">
    <w:abstractNumId w:val="13"/>
  </w:num>
  <w:num w:numId="3" w16cid:durableId="1672950857">
    <w:abstractNumId w:val="1"/>
  </w:num>
  <w:num w:numId="4" w16cid:durableId="1966814795">
    <w:abstractNumId w:val="12"/>
  </w:num>
  <w:num w:numId="5" w16cid:durableId="114249942">
    <w:abstractNumId w:val="25"/>
  </w:num>
  <w:num w:numId="6" w16cid:durableId="785584455">
    <w:abstractNumId w:val="15"/>
  </w:num>
  <w:num w:numId="7" w16cid:durableId="1706757817">
    <w:abstractNumId w:val="14"/>
  </w:num>
  <w:num w:numId="8" w16cid:durableId="1843398367">
    <w:abstractNumId w:val="16"/>
  </w:num>
  <w:num w:numId="9" w16cid:durableId="63914333">
    <w:abstractNumId w:val="21"/>
  </w:num>
  <w:num w:numId="10" w16cid:durableId="1208033433">
    <w:abstractNumId w:val="24"/>
  </w:num>
  <w:num w:numId="11" w16cid:durableId="1675183902">
    <w:abstractNumId w:val="6"/>
  </w:num>
  <w:num w:numId="12" w16cid:durableId="1386834260">
    <w:abstractNumId w:val="29"/>
  </w:num>
  <w:num w:numId="13" w16cid:durableId="570775742">
    <w:abstractNumId w:val="11"/>
  </w:num>
  <w:num w:numId="14" w16cid:durableId="1238055665">
    <w:abstractNumId w:val="3"/>
  </w:num>
  <w:num w:numId="15" w16cid:durableId="2099672900">
    <w:abstractNumId w:val="8"/>
  </w:num>
  <w:num w:numId="16" w16cid:durableId="1516185858">
    <w:abstractNumId w:val="10"/>
  </w:num>
  <w:num w:numId="17" w16cid:durableId="928468479">
    <w:abstractNumId w:val="26"/>
  </w:num>
  <w:num w:numId="18" w16cid:durableId="536700228">
    <w:abstractNumId w:val="5"/>
  </w:num>
  <w:num w:numId="19" w16cid:durableId="1668360980">
    <w:abstractNumId w:val="9"/>
  </w:num>
  <w:num w:numId="20" w16cid:durableId="1126390751">
    <w:abstractNumId w:val="27"/>
  </w:num>
  <w:num w:numId="21" w16cid:durableId="1148090091">
    <w:abstractNumId w:val="4"/>
  </w:num>
  <w:num w:numId="22" w16cid:durableId="1393190730">
    <w:abstractNumId w:val="20"/>
  </w:num>
  <w:num w:numId="23" w16cid:durableId="1486703230">
    <w:abstractNumId w:val="22"/>
  </w:num>
  <w:num w:numId="24" w16cid:durableId="1951617633">
    <w:abstractNumId w:val="0"/>
  </w:num>
  <w:num w:numId="25" w16cid:durableId="2060977777">
    <w:abstractNumId w:val="17"/>
  </w:num>
  <w:num w:numId="26" w16cid:durableId="1883469867">
    <w:abstractNumId w:val="18"/>
  </w:num>
  <w:num w:numId="27" w16cid:durableId="329721998">
    <w:abstractNumId w:val="19"/>
  </w:num>
  <w:num w:numId="28" w16cid:durableId="1833830452">
    <w:abstractNumId w:val="23"/>
  </w:num>
  <w:num w:numId="29" w16cid:durableId="320431510">
    <w:abstractNumId w:val="2"/>
  </w:num>
  <w:num w:numId="30" w16cid:durableId="13132201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99"/>
    <w:rsid w:val="00042055"/>
    <w:rsid w:val="00070351"/>
    <w:rsid w:val="00073F4E"/>
    <w:rsid w:val="00074669"/>
    <w:rsid w:val="00102D24"/>
    <w:rsid w:val="00110A89"/>
    <w:rsid w:val="001217D5"/>
    <w:rsid w:val="00170ABD"/>
    <w:rsid w:val="001B2D7F"/>
    <w:rsid w:val="001D7A99"/>
    <w:rsid w:val="001F697C"/>
    <w:rsid w:val="00205BF1"/>
    <w:rsid w:val="002135A7"/>
    <w:rsid w:val="00241D65"/>
    <w:rsid w:val="00252B5B"/>
    <w:rsid w:val="0026443C"/>
    <w:rsid w:val="00267CD8"/>
    <w:rsid w:val="002A1BD3"/>
    <w:rsid w:val="002E02AE"/>
    <w:rsid w:val="002F35A9"/>
    <w:rsid w:val="00345A64"/>
    <w:rsid w:val="003A4E2D"/>
    <w:rsid w:val="003D10FD"/>
    <w:rsid w:val="004158A9"/>
    <w:rsid w:val="0044417C"/>
    <w:rsid w:val="0046451F"/>
    <w:rsid w:val="004943EE"/>
    <w:rsid w:val="004F1BE3"/>
    <w:rsid w:val="00524765"/>
    <w:rsid w:val="00565C76"/>
    <w:rsid w:val="005730DE"/>
    <w:rsid w:val="005B1C8D"/>
    <w:rsid w:val="005E37E4"/>
    <w:rsid w:val="0063226F"/>
    <w:rsid w:val="00637E31"/>
    <w:rsid w:val="00662028"/>
    <w:rsid w:val="00690A1A"/>
    <w:rsid w:val="006C7AC8"/>
    <w:rsid w:val="006D1443"/>
    <w:rsid w:val="006E20DA"/>
    <w:rsid w:val="006F69D8"/>
    <w:rsid w:val="007218FA"/>
    <w:rsid w:val="0074361F"/>
    <w:rsid w:val="00765A07"/>
    <w:rsid w:val="00796537"/>
    <w:rsid w:val="007F3E6B"/>
    <w:rsid w:val="00827BE4"/>
    <w:rsid w:val="009272A4"/>
    <w:rsid w:val="009443AF"/>
    <w:rsid w:val="0095736B"/>
    <w:rsid w:val="009707AB"/>
    <w:rsid w:val="009A1870"/>
    <w:rsid w:val="009D4E09"/>
    <w:rsid w:val="009F7A21"/>
    <w:rsid w:val="00A22FA6"/>
    <w:rsid w:val="00A3474A"/>
    <w:rsid w:val="00A73362"/>
    <w:rsid w:val="00A93627"/>
    <w:rsid w:val="00AD256D"/>
    <w:rsid w:val="00AD3A47"/>
    <w:rsid w:val="00B16F2E"/>
    <w:rsid w:val="00B33399"/>
    <w:rsid w:val="00BA13BA"/>
    <w:rsid w:val="00BD1BDB"/>
    <w:rsid w:val="00C06701"/>
    <w:rsid w:val="00C77A97"/>
    <w:rsid w:val="00D17DD4"/>
    <w:rsid w:val="00D47A63"/>
    <w:rsid w:val="00DC24FB"/>
    <w:rsid w:val="00E6472B"/>
    <w:rsid w:val="00E93AEF"/>
    <w:rsid w:val="00EF21E9"/>
    <w:rsid w:val="00F560B5"/>
    <w:rsid w:val="00F97858"/>
    <w:rsid w:val="00FB41D3"/>
    <w:rsid w:val="00FC7EEA"/>
    <w:rsid w:val="00FD4938"/>
    <w:rsid w:val="00FE4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0883"/>
  <w15:chartTrackingRefBased/>
  <w15:docId w15:val="{1EF227F1-7047-4D07-BC26-18CD6280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99"/>
    <w:rPr>
      <w:rFonts w:eastAsiaTheme="minorEastAsia"/>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temize,Bullet21,Bullet22,Bullet23,Bullet211,Bullet24,Bullet25,Bullet26,Bullet27,bl11,Bullet212,Bullet28,bl12,Bullet213,Bullet29,bl13,Bullet214,Bullet210,Bullet215,Γράφημα,Heading A,List Paragraph1,Bullet2,bl1,Bulleted List 1,List1"/>
    <w:basedOn w:val="Normal"/>
    <w:link w:val="ListParagraphChar"/>
    <w:uiPriority w:val="34"/>
    <w:qFormat/>
    <w:rsid w:val="00B33399"/>
    <w:pPr>
      <w:ind w:left="720"/>
      <w:contextualSpacing/>
    </w:pPr>
  </w:style>
  <w:style w:type="character" w:customStyle="1" w:styleId="xxxxxxxxxxxxxxxxxxxxxxxxxxxxxxxxxxxxcontentpasted2">
    <w:name w:val="x_x_x_x_x_x_x_x_x_x_x_x_x_x_x_x_x_x_x_x_x_x_x_x_x_x_x_x_x_x_x_x_x_x_x_x_contentpasted2"/>
    <w:basedOn w:val="DefaultParagraphFont"/>
    <w:rsid w:val="00B33399"/>
  </w:style>
  <w:style w:type="character" w:customStyle="1" w:styleId="xxxxxxxxxxxxxxxxxxxxxxxxxxxxxxxxxxxcontentpasted0">
    <w:name w:val="x_x_x_x_x_x_x_x_x_x_x_x_x_x_x_x_x_x_x_x_x_x_x_x_x_x_x_x_x_x_x_x_x_x_x_contentpasted0"/>
    <w:basedOn w:val="DefaultParagraphFont"/>
    <w:rsid w:val="00B33399"/>
  </w:style>
  <w:style w:type="character" w:customStyle="1" w:styleId="ListParagraphChar">
    <w:name w:val="List Paragraph Char"/>
    <w:aliases w:val="Itemize Char,Bullet21 Char,Bullet22 Char,Bullet23 Char,Bullet211 Char,Bullet24 Char,Bullet25 Char,Bullet26 Char,Bullet27 Char,bl11 Char,Bullet212 Char,Bullet28 Char,bl12 Char,Bullet213 Char,Bullet29 Char,bl13 Char,Bullet214 Char"/>
    <w:link w:val="ListParagraph"/>
    <w:uiPriority w:val="34"/>
    <w:qFormat/>
    <w:locked/>
    <w:rsid w:val="001B2D7F"/>
    <w:rPr>
      <w:rFonts w:eastAsiaTheme="minorEastAsia"/>
      <w:lang w:val="el-GR" w:eastAsia="el-GR"/>
    </w:rPr>
  </w:style>
  <w:style w:type="character" w:customStyle="1" w:styleId="normaltextrun">
    <w:name w:val="normaltextrun"/>
    <w:basedOn w:val="DefaultParagraphFont"/>
    <w:rsid w:val="001B2D7F"/>
  </w:style>
  <w:style w:type="paragraph" w:customStyle="1" w:styleId="paragraph">
    <w:name w:val="paragraph"/>
    <w:basedOn w:val="Normal"/>
    <w:uiPriority w:val="1"/>
    <w:rsid w:val="007F3E6B"/>
    <w:pPr>
      <w:spacing w:beforeAutospacing="1"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7F3E6B"/>
  </w:style>
  <w:style w:type="character" w:customStyle="1" w:styleId="eop">
    <w:name w:val="eop"/>
    <w:basedOn w:val="DefaultParagraphFont"/>
    <w:rsid w:val="007F3E6B"/>
  </w:style>
  <w:style w:type="paragraph" w:customStyle="1" w:styleId="Default">
    <w:name w:val="Default"/>
    <w:rsid w:val="00BA13B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2D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2D24"/>
    <w:rPr>
      <w:rFonts w:eastAsiaTheme="minorEastAsia"/>
      <w:lang w:val="el-GR" w:eastAsia="el-GR"/>
    </w:rPr>
  </w:style>
  <w:style w:type="paragraph" w:styleId="Footer">
    <w:name w:val="footer"/>
    <w:basedOn w:val="Normal"/>
    <w:link w:val="FooterChar"/>
    <w:uiPriority w:val="99"/>
    <w:unhideWhenUsed/>
    <w:rsid w:val="00102D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2D24"/>
    <w:rPr>
      <w:rFonts w:eastAsiaTheme="minorEastAsia"/>
      <w:lang w:val="el-GR" w:eastAsia="el-GR"/>
    </w:rPr>
  </w:style>
  <w:style w:type="table" w:styleId="TableGrid">
    <w:name w:val="Table Grid"/>
    <w:basedOn w:val="TableNormal"/>
    <w:uiPriority w:val="39"/>
    <w:rsid w:val="0011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6001">
      <w:bodyDiv w:val="1"/>
      <w:marLeft w:val="0"/>
      <w:marRight w:val="0"/>
      <w:marTop w:val="0"/>
      <w:marBottom w:val="0"/>
      <w:divBdr>
        <w:top w:val="none" w:sz="0" w:space="0" w:color="auto"/>
        <w:left w:val="none" w:sz="0" w:space="0" w:color="auto"/>
        <w:bottom w:val="none" w:sz="0" w:space="0" w:color="auto"/>
        <w:right w:val="none" w:sz="0" w:space="0" w:color="auto"/>
      </w:divBdr>
    </w:div>
    <w:div w:id="460222237">
      <w:bodyDiv w:val="1"/>
      <w:marLeft w:val="0"/>
      <w:marRight w:val="0"/>
      <w:marTop w:val="0"/>
      <w:marBottom w:val="0"/>
      <w:divBdr>
        <w:top w:val="none" w:sz="0" w:space="0" w:color="auto"/>
        <w:left w:val="none" w:sz="0" w:space="0" w:color="auto"/>
        <w:bottom w:val="none" w:sz="0" w:space="0" w:color="auto"/>
        <w:right w:val="none" w:sz="0" w:space="0" w:color="auto"/>
      </w:divBdr>
    </w:div>
    <w:div w:id="474028494">
      <w:bodyDiv w:val="1"/>
      <w:marLeft w:val="0"/>
      <w:marRight w:val="0"/>
      <w:marTop w:val="0"/>
      <w:marBottom w:val="0"/>
      <w:divBdr>
        <w:top w:val="none" w:sz="0" w:space="0" w:color="auto"/>
        <w:left w:val="none" w:sz="0" w:space="0" w:color="auto"/>
        <w:bottom w:val="none" w:sz="0" w:space="0" w:color="auto"/>
        <w:right w:val="none" w:sz="0" w:space="0" w:color="auto"/>
      </w:divBdr>
    </w:div>
    <w:div w:id="546449083">
      <w:bodyDiv w:val="1"/>
      <w:marLeft w:val="0"/>
      <w:marRight w:val="0"/>
      <w:marTop w:val="0"/>
      <w:marBottom w:val="0"/>
      <w:divBdr>
        <w:top w:val="none" w:sz="0" w:space="0" w:color="auto"/>
        <w:left w:val="none" w:sz="0" w:space="0" w:color="auto"/>
        <w:bottom w:val="none" w:sz="0" w:space="0" w:color="auto"/>
        <w:right w:val="none" w:sz="0" w:space="0" w:color="auto"/>
      </w:divBdr>
    </w:div>
    <w:div w:id="698548518">
      <w:bodyDiv w:val="1"/>
      <w:marLeft w:val="0"/>
      <w:marRight w:val="0"/>
      <w:marTop w:val="0"/>
      <w:marBottom w:val="0"/>
      <w:divBdr>
        <w:top w:val="none" w:sz="0" w:space="0" w:color="auto"/>
        <w:left w:val="none" w:sz="0" w:space="0" w:color="auto"/>
        <w:bottom w:val="none" w:sz="0" w:space="0" w:color="auto"/>
        <w:right w:val="none" w:sz="0" w:space="0" w:color="auto"/>
      </w:divBdr>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
    <w:div w:id="1538006812">
      <w:bodyDiv w:val="1"/>
      <w:marLeft w:val="0"/>
      <w:marRight w:val="0"/>
      <w:marTop w:val="0"/>
      <w:marBottom w:val="0"/>
      <w:divBdr>
        <w:top w:val="none" w:sz="0" w:space="0" w:color="auto"/>
        <w:left w:val="none" w:sz="0" w:space="0" w:color="auto"/>
        <w:bottom w:val="none" w:sz="0" w:space="0" w:color="auto"/>
        <w:right w:val="none" w:sz="0" w:space="0" w:color="auto"/>
      </w:divBdr>
    </w:div>
    <w:div w:id="1767846279">
      <w:bodyDiv w:val="1"/>
      <w:marLeft w:val="0"/>
      <w:marRight w:val="0"/>
      <w:marTop w:val="0"/>
      <w:marBottom w:val="0"/>
      <w:divBdr>
        <w:top w:val="none" w:sz="0" w:space="0" w:color="auto"/>
        <w:left w:val="none" w:sz="0" w:space="0" w:color="auto"/>
        <w:bottom w:val="none" w:sz="0" w:space="0" w:color="auto"/>
        <w:right w:val="none" w:sz="0" w:space="0" w:color="auto"/>
      </w:divBdr>
    </w:div>
    <w:div w:id="1997567220">
      <w:bodyDiv w:val="1"/>
      <w:marLeft w:val="0"/>
      <w:marRight w:val="0"/>
      <w:marTop w:val="0"/>
      <w:marBottom w:val="0"/>
      <w:divBdr>
        <w:top w:val="none" w:sz="0" w:space="0" w:color="auto"/>
        <w:left w:val="none" w:sz="0" w:space="0" w:color="auto"/>
        <w:bottom w:val="none" w:sz="0" w:space="0" w:color="auto"/>
        <w:right w:val="none" w:sz="0" w:space="0" w:color="auto"/>
      </w:divBdr>
    </w:div>
    <w:div w:id="2063022723">
      <w:bodyDiv w:val="1"/>
      <w:marLeft w:val="0"/>
      <w:marRight w:val="0"/>
      <w:marTop w:val="0"/>
      <w:marBottom w:val="0"/>
      <w:divBdr>
        <w:top w:val="none" w:sz="0" w:space="0" w:color="auto"/>
        <w:left w:val="none" w:sz="0" w:space="0" w:color="auto"/>
        <w:bottom w:val="none" w:sz="0" w:space="0" w:color="auto"/>
        <w:right w:val="none" w:sz="0" w:space="0" w:color="auto"/>
      </w:divBdr>
    </w:div>
    <w:div w:id="210641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5785</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Vitos</dc:creator>
  <cp:keywords/>
  <dc:description/>
  <cp:lastModifiedBy>Τμήμα Παραγγελιών</cp:lastModifiedBy>
  <cp:revision>75</cp:revision>
  <cp:lastPrinted>2023-03-01T11:19:00Z</cp:lastPrinted>
  <dcterms:created xsi:type="dcterms:W3CDTF">2023-03-01T10:17:00Z</dcterms:created>
  <dcterms:modified xsi:type="dcterms:W3CDTF">2023-03-03T12:25:00Z</dcterms:modified>
</cp:coreProperties>
</file>