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8E12" w14:textId="77777777" w:rsidR="0078724C" w:rsidRPr="00CF34BF" w:rsidRDefault="0080019B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3DF6A" wp14:editId="78BE939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970" r="1206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BF019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gv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Yb3gv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F17A50">
        <w:rPr>
          <w:b w:val="0"/>
          <w:sz w:val="16"/>
          <w:szCs w:val="16"/>
        </w:rPr>
        <w:t>ΠΑΡΑΡΤΗΜΑ 2</w:t>
      </w:r>
    </w:p>
    <w:p w14:paraId="0B80FBA5" w14:textId="77777777" w:rsidR="00F17A50" w:rsidRPr="00F17A50" w:rsidRDefault="0080019B" w:rsidP="00F17A50">
      <w:pPr>
        <w:pStyle w:val="a3"/>
        <w:jc w:val="center"/>
        <w:rPr>
          <w:b/>
          <w:bCs/>
          <w:sz w:val="16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4230D688" wp14:editId="66A2EEC1">
            <wp:extent cx="527050" cy="52705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97C5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0BC55A11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D1CF2DA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A9D6345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2F63240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9F26F1C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90D540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49D3EF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F847F1E" w14:textId="3E879B34" w:rsidR="0078724C" w:rsidRPr="00DF0919" w:rsidRDefault="00DF091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ΠΑΝΕΛΛΗΝΙΟ ΣΥΛΛΟΓΟ ΕΦΟΔΙΑΣΤΩΝ ΠΛΟΙΩΝ ΚΑΙ ΕΞΑΓΩΓΕΩΝ</w:t>
            </w:r>
          </w:p>
        </w:tc>
      </w:tr>
      <w:tr w:rsidR="0078724C" w:rsidRPr="00CF34BF" w14:paraId="397B8A6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F5D57E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B010337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0E542D3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417D9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DC4C6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3788F7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325AFF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CC82C8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96B012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918F0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7841BE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6609CA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367285B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5AB325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5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F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FD7E6E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3B71EC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323A23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912D23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0216CD8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6A2F01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8C1CF2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E344A6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7183A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77D810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4CAF25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8BF811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5C843D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EE086D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E9963A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3E10BA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B88DE1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CBCB25A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E132818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FF6153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D90FB2C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6E00AA56" w14:textId="77777777" w:rsidR="0078724C" w:rsidRPr="00CF34BF" w:rsidRDefault="0078724C" w:rsidP="0078724C">
      <w:pPr>
        <w:rPr>
          <w:sz w:val="16"/>
        </w:rPr>
      </w:pPr>
    </w:p>
    <w:p w14:paraId="2A93A00D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3A166245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C6FE178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6B29B51F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237C69C8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7C4BC39" w14:textId="77777777" w:rsidR="00F17A50" w:rsidRPr="00DF0919" w:rsidRDefault="00F17A50" w:rsidP="00F17A50">
            <w:pPr>
              <w:pStyle w:val="Default"/>
              <w:rPr>
                <w:lang w:val="el-G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8"/>
            </w:tblGrid>
            <w:tr w:rsidR="00F17A50" w14:paraId="36541276" w14:textId="77777777">
              <w:trPr>
                <w:trHeight w:val="379"/>
              </w:trPr>
              <w:tc>
                <w:tcPr>
                  <w:tcW w:w="0" w:type="auto"/>
                </w:tcPr>
                <w:p w14:paraId="2175914E" w14:textId="4AF85190" w:rsidR="00F17A50" w:rsidRPr="00F17A50" w:rsidRDefault="00F17A50" w:rsidP="00F17A50">
                  <w:pPr>
                    <w:pStyle w:val="Default"/>
                    <w:rPr>
                      <w:sz w:val="22"/>
                      <w:szCs w:val="22"/>
                      <w:lang w:val="el-GR"/>
                    </w:rPr>
                  </w:pPr>
                  <w:r w:rsidRPr="00F17A50">
                    <w:rPr>
                      <w:lang w:val="el-GR"/>
                    </w:rPr>
                    <w:t xml:space="preserve"> 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Τα 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>σ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τοιχεία που αναγράφονται 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>καθώς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 και οτιδήποτε άλλο επικ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>αλούμαι σ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το βιογραφικό μου 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>ση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>μείωμα που κατα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>θέτω στο πλαίσιο της αίτησης εκδήλωσης ενδιαφέροντος μου για την θέση του Υπευθύνου Έργου στην Πράξη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 με τίτλο «Κατάρτιση και πιστοποίηση γνώσεων και δεξιοτήτων εργαζομένων για την απόκτηση νέων γνώσεων, δεξιοτήτων και ικανοτήτων σε ειδικότητες Εφοδιαστικής Αλυσίδας»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 (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MIS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 5035177 ) 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>είναι αληθή και διαθέτω αντίσ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>τοιχ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>α αποδεικτικά έ</w:t>
                  </w:r>
                  <w:r w:rsidRPr="00F17A50">
                    <w:rPr>
                      <w:i/>
                      <w:iCs/>
                      <w:sz w:val="22"/>
                      <w:szCs w:val="22"/>
                      <w:lang w:val="el-GR"/>
                    </w:rPr>
                    <w:t>γγρα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φα τα οποία και </w:t>
                  </w:r>
                  <w:r w:rsidR="00CB4F11">
                    <w:rPr>
                      <w:i/>
                      <w:iCs/>
                      <w:sz w:val="22"/>
                      <w:szCs w:val="22"/>
                      <w:lang w:val="el-GR"/>
                    </w:rPr>
                    <w:t>θα</w:t>
                  </w:r>
                  <w:r>
                    <w:rPr>
                      <w:i/>
                      <w:iCs/>
                      <w:sz w:val="22"/>
                      <w:szCs w:val="22"/>
                      <w:lang w:val="el-GR"/>
                    </w:rPr>
                    <w:t xml:space="preserve"> υποβάλω, εφόσον μου ζητηθούν.</w:t>
                  </w:r>
                </w:p>
              </w:tc>
            </w:tr>
          </w:tbl>
          <w:p w14:paraId="52550A63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18C3AA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F2F41F" w14:textId="77777777" w:rsidR="0078724C" w:rsidRPr="00CF34BF" w:rsidRDefault="0078724C" w:rsidP="00F17A50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BB20595" w14:textId="77777777" w:rsidR="0078724C" w:rsidRPr="00CF34BF" w:rsidRDefault="0078724C" w:rsidP="0078724C"/>
    <w:p w14:paraId="578D0FD3" w14:textId="77777777" w:rsidR="0078724C" w:rsidRPr="00DF0919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DF0919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  <w:r w:rsidR="00F17A50">
        <w:rPr>
          <w:sz w:val="16"/>
        </w:rPr>
        <w:t>21</w:t>
      </w:r>
    </w:p>
    <w:p w14:paraId="59A504A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AB0E6FE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5F9A7411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3638931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5C92EE8C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BD6513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37F69B73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0AB656E8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1030CAB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DE80F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05054D95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7E112A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A654F65" w14:textId="77777777" w:rsidR="00B208E1" w:rsidRPr="00C61483" w:rsidRDefault="0078724C" w:rsidP="00C61483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</w:t>
      </w:r>
    </w:p>
    <w:sectPr w:rsidR="00B208E1" w:rsidRPr="00C6148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ADE1" w14:textId="77777777" w:rsidR="00B22861" w:rsidRDefault="00B22861">
      <w:r>
        <w:separator/>
      </w:r>
    </w:p>
  </w:endnote>
  <w:endnote w:type="continuationSeparator" w:id="0">
    <w:p w14:paraId="110F790D" w14:textId="77777777" w:rsidR="00B22861" w:rsidRDefault="00B2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3FF3" w14:textId="77777777" w:rsidR="00B22861" w:rsidRDefault="00B22861">
      <w:r>
        <w:separator/>
      </w:r>
    </w:p>
  </w:footnote>
  <w:footnote w:type="continuationSeparator" w:id="0">
    <w:p w14:paraId="6004A0DF" w14:textId="77777777" w:rsidR="00B22861" w:rsidRDefault="00B2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9DE2" w14:textId="77777777" w:rsidR="00F17A50" w:rsidRPr="00F17A50" w:rsidRDefault="00F17A50" w:rsidP="00F17A50">
    <w:pPr>
      <w:pStyle w:val="a7"/>
      <w:jc w:val="center"/>
      <w:rPr>
        <w:b/>
        <w:sz w:val="32"/>
        <w:lang w:val="el-GR"/>
      </w:rPr>
    </w:pPr>
    <w:r w:rsidRPr="00F17A50">
      <w:rPr>
        <w:b/>
        <w:sz w:val="24"/>
        <w:lang w:val="el-GR"/>
      </w:rPr>
      <w:t>ΠΡΟ</w:t>
    </w:r>
    <w:r w:rsidRPr="00F17A50">
      <w:rPr>
        <w:rFonts w:cs="Calibri Light"/>
        <w:b/>
        <w:sz w:val="24"/>
        <w:lang w:val="el-GR"/>
      </w:rPr>
      <w:t>ΣΚΛΗΣΗ</w:t>
    </w:r>
    <w:r w:rsidRPr="00F17A50">
      <w:rPr>
        <w:b/>
        <w:sz w:val="24"/>
        <w:lang w:val="el-GR"/>
      </w:rPr>
      <w:t xml:space="preserve"> ΕΚΔΗΛΩ</w:t>
    </w:r>
    <w:r w:rsidRPr="00F17A50">
      <w:rPr>
        <w:rFonts w:cs="Calibri Light"/>
        <w:b/>
        <w:sz w:val="24"/>
        <w:lang w:val="el-GR"/>
      </w:rPr>
      <w:t>ΣΗΣ</w:t>
    </w:r>
    <w:r w:rsidRPr="00F17A50">
      <w:rPr>
        <w:b/>
        <w:sz w:val="24"/>
        <w:lang w:val="el-GR"/>
      </w:rPr>
      <w:t xml:space="preserve"> ΕΝΔΙΑΦΕΡΟΝΤΟ</w:t>
    </w:r>
    <w:r w:rsidRPr="00F17A50">
      <w:rPr>
        <w:rFonts w:cs="Calibri Light"/>
        <w:b/>
        <w:sz w:val="24"/>
        <w:lang w:val="el-GR"/>
      </w:rPr>
      <w:t>Σ</w:t>
    </w:r>
    <w:r w:rsidRPr="00F17A50">
      <w:rPr>
        <w:b/>
        <w:sz w:val="24"/>
        <w:lang w:val="el-GR"/>
      </w:rPr>
      <w:t xml:space="preserve"> ΓΙΑ ΕΠΙΛΟΓΗ ΥΠΕΥΘΥΝΟΥ ΕΡΓΟΥ στο πλαίσιο της ΠΡΑΞΗ</w:t>
    </w:r>
    <w:r w:rsidRPr="00F17A50">
      <w:rPr>
        <w:rFonts w:cs="Calibri Light"/>
        <w:b/>
        <w:sz w:val="24"/>
        <w:lang w:val="el-GR"/>
      </w:rPr>
      <w:t>Σ ΜΕ ΚΩΔΙΚΟ</w:t>
    </w:r>
    <w:r w:rsidRPr="00F17A50">
      <w:rPr>
        <w:b/>
        <w:sz w:val="24"/>
        <w:lang w:val="el-GR"/>
      </w:rPr>
      <w:t xml:space="preserve"> ΟΠΣ (MIS) 5035177</w:t>
    </w:r>
  </w:p>
  <w:p w14:paraId="3E65A5F8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0E7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22C14"/>
    <w:rsid w:val="00035071"/>
    <w:rsid w:val="00283F5C"/>
    <w:rsid w:val="00397888"/>
    <w:rsid w:val="0042311C"/>
    <w:rsid w:val="00780353"/>
    <w:rsid w:val="0078724C"/>
    <w:rsid w:val="0080019B"/>
    <w:rsid w:val="00B208E1"/>
    <w:rsid w:val="00B22861"/>
    <w:rsid w:val="00C07D27"/>
    <w:rsid w:val="00C61483"/>
    <w:rsid w:val="00CB4F11"/>
    <w:rsid w:val="00DF0919"/>
    <w:rsid w:val="00E97E3D"/>
    <w:rsid w:val="00F1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8D782E"/>
  <w15:chartTrackingRefBased/>
  <w15:docId w15:val="{149145AC-FF4E-4851-91ED-F52E591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  <w:lang w:val="el-GR" w:eastAsia="el-GR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F17A50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6"/>
    <w:rsid w:val="00F17A50"/>
    <w:rPr>
      <w:sz w:val="24"/>
      <w:szCs w:val="24"/>
      <w:lang w:val="el-GR" w:eastAsia="el-GR"/>
    </w:rPr>
  </w:style>
  <w:style w:type="paragraph" w:styleId="a7">
    <w:name w:val="Title"/>
    <w:basedOn w:val="a"/>
    <w:next w:val="a"/>
    <w:link w:val="Char0"/>
    <w:uiPriority w:val="10"/>
    <w:qFormat/>
    <w:rsid w:val="00F17A50"/>
    <w:pPr>
      <w:contextualSpacing/>
    </w:pPr>
    <w:rPr>
      <w:rFonts w:ascii="Calibri Light" w:hAnsi="Calibri Light"/>
      <w:spacing w:val="-10"/>
      <w:kern w:val="28"/>
      <w:sz w:val="56"/>
      <w:szCs w:val="56"/>
      <w:lang w:val="en-US" w:eastAsia="en-US"/>
    </w:rPr>
  </w:style>
  <w:style w:type="character" w:customStyle="1" w:styleId="Char0">
    <w:name w:val="Τίτλος Char"/>
    <w:basedOn w:val="a0"/>
    <w:link w:val="a7"/>
    <w:uiPriority w:val="10"/>
    <w:rsid w:val="00F17A50"/>
    <w:rPr>
      <w:rFonts w:ascii="Calibri Light" w:hAnsi="Calibri Light"/>
      <w:spacing w:val="-10"/>
      <w:kern w:val="28"/>
      <w:sz w:val="56"/>
      <w:szCs w:val="56"/>
    </w:rPr>
  </w:style>
  <w:style w:type="paragraph" w:customStyle="1" w:styleId="Default">
    <w:name w:val="Default"/>
    <w:rsid w:val="00F17A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Panellinios Sylogos</cp:lastModifiedBy>
  <cp:revision>3</cp:revision>
  <dcterms:created xsi:type="dcterms:W3CDTF">2021-06-15T17:32:00Z</dcterms:created>
  <dcterms:modified xsi:type="dcterms:W3CDTF">2021-06-17T13:55:00Z</dcterms:modified>
</cp:coreProperties>
</file>